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B" w:rsidRDefault="003E698B"/>
    <w:tbl>
      <w:tblPr>
        <w:tblStyle w:val="Tabellengitternetz"/>
        <w:tblW w:w="0" w:type="auto"/>
        <w:tblLook w:val="04A0"/>
      </w:tblPr>
      <w:tblGrid>
        <w:gridCol w:w="4606"/>
        <w:gridCol w:w="4606"/>
      </w:tblGrid>
      <w:tr w:rsidR="00914C4F" w:rsidRPr="003E698B" w:rsidTr="00914C4F">
        <w:tc>
          <w:tcPr>
            <w:tcW w:w="4606" w:type="dxa"/>
          </w:tcPr>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rPr>
            </w:pPr>
          </w:p>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rPr>
            </w:pPr>
            <w:r>
              <w:rPr>
                <w:rFonts w:ascii="Times New Roman" w:hAnsi="Times New Roman" w:cs="Times New Roman"/>
                <w:b/>
                <w:color w:val="3A3A3A"/>
                <w:sz w:val="28"/>
                <w:szCs w:val="28"/>
                <w:shd w:val="clear" w:color="auto" w:fill="FFFFFF"/>
              </w:rPr>
              <w:t>G.W.F. Hegel</w:t>
            </w:r>
            <w:r w:rsidR="00914C4F" w:rsidRPr="00C632AB">
              <w:rPr>
                <w:rFonts w:ascii="Times New Roman" w:hAnsi="Times New Roman" w:cs="Times New Roman"/>
                <w:b/>
                <w:color w:val="3A3A3A"/>
                <w:sz w:val="28"/>
                <w:szCs w:val="28"/>
                <w:shd w:val="clear" w:color="auto" w:fill="FFFFFF"/>
              </w:rPr>
              <w:t xml:space="preserve"> </w:t>
            </w:r>
          </w:p>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rPr>
            </w:pPr>
          </w:p>
          <w:p w:rsidR="00914C4F" w:rsidRDefault="00914C4F" w:rsidP="003E698B">
            <w:pPr>
              <w:shd w:val="clear" w:color="auto" w:fill="FFFFFF"/>
              <w:jc w:val="center"/>
              <w:outlineLvl w:val="3"/>
              <w:rPr>
                <w:rFonts w:ascii="Times New Roman" w:hAnsi="Times New Roman" w:cs="Times New Roman"/>
                <w:b/>
                <w:color w:val="3A3A3A"/>
                <w:sz w:val="28"/>
                <w:szCs w:val="28"/>
                <w:shd w:val="clear" w:color="auto" w:fill="FFFFFF"/>
              </w:rPr>
            </w:pPr>
            <w:r w:rsidRPr="00C632AB">
              <w:rPr>
                <w:rFonts w:ascii="Times New Roman" w:hAnsi="Times New Roman" w:cs="Times New Roman"/>
                <w:b/>
                <w:color w:val="3A3A3A"/>
                <w:sz w:val="28"/>
                <w:szCs w:val="28"/>
                <w:shd w:val="clear" w:color="auto" w:fill="FFFFFF"/>
              </w:rPr>
              <w:t xml:space="preserve">Vorlesungen über die </w:t>
            </w:r>
            <w:r w:rsidR="00E57F46">
              <w:rPr>
                <w:rFonts w:ascii="Times New Roman" w:hAnsi="Times New Roman" w:cs="Times New Roman"/>
                <w:b/>
                <w:color w:val="3A3A3A"/>
                <w:sz w:val="28"/>
                <w:szCs w:val="28"/>
                <w:shd w:val="clear" w:color="auto" w:fill="FFFFFF"/>
              </w:rPr>
              <w:t>Philosophie der Geschichte</w:t>
            </w:r>
          </w:p>
          <w:p w:rsidR="003E698B" w:rsidRPr="00C632AB" w:rsidRDefault="003E698B" w:rsidP="003E698B">
            <w:pPr>
              <w:shd w:val="clear" w:color="auto" w:fill="FFFFFF"/>
              <w:jc w:val="center"/>
              <w:outlineLvl w:val="3"/>
              <w:rPr>
                <w:rFonts w:ascii="Times New Roman" w:hAnsi="Times New Roman" w:cs="Times New Roman"/>
                <w:b/>
                <w:color w:val="3A3A3A"/>
                <w:sz w:val="28"/>
                <w:szCs w:val="28"/>
                <w:shd w:val="clear" w:color="auto" w:fill="FFFFFF"/>
              </w:rPr>
            </w:pPr>
          </w:p>
          <w:p w:rsidR="00914C4F" w:rsidRDefault="00914C4F" w:rsidP="003E698B">
            <w:pPr>
              <w:shd w:val="clear" w:color="auto" w:fill="FFFFFF"/>
              <w:jc w:val="center"/>
              <w:outlineLvl w:val="3"/>
              <w:rPr>
                <w:rFonts w:ascii="Times New Roman" w:hAnsi="Times New Roman" w:cs="Times New Roman"/>
                <w:b/>
                <w:color w:val="3A3A3A"/>
                <w:sz w:val="28"/>
                <w:szCs w:val="28"/>
                <w:shd w:val="clear" w:color="auto" w:fill="FFFFFF"/>
              </w:rPr>
            </w:pPr>
            <w:r w:rsidRPr="00C632AB">
              <w:rPr>
                <w:rFonts w:ascii="Times New Roman" w:hAnsi="Times New Roman" w:cs="Times New Roman"/>
                <w:b/>
                <w:color w:val="3A3A3A"/>
                <w:sz w:val="28"/>
                <w:szCs w:val="28"/>
                <w:shd w:val="clear" w:color="auto" w:fill="FFFFFF"/>
              </w:rPr>
              <w:t xml:space="preserve">(nach der folgenden Ausgabe: 1832-45, hrsg. von Eva </w:t>
            </w:r>
            <w:proofErr w:type="spellStart"/>
            <w:r w:rsidRPr="00C632AB">
              <w:rPr>
                <w:rFonts w:ascii="Times New Roman" w:hAnsi="Times New Roman" w:cs="Times New Roman"/>
                <w:b/>
                <w:color w:val="3A3A3A"/>
                <w:sz w:val="28"/>
                <w:szCs w:val="28"/>
                <w:shd w:val="clear" w:color="auto" w:fill="FFFFFF"/>
              </w:rPr>
              <w:t>Moldenhauer</w:t>
            </w:r>
            <w:proofErr w:type="spellEnd"/>
            <w:r w:rsidRPr="00C632AB">
              <w:rPr>
                <w:rFonts w:ascii="Times New Roman" w:hAnsi="Times New Roman" w:cs="Times New Roman"/>
                <w:b/>
                <w:color w:val="3A3A3A"/>
                <w:sz w:val="28"/>
                <w:szCs w:val="28"/>
                <w:shd w:val="clear" w:color="auto" w:fill="FFFFFF"/>
              </w:rPr>
              <w:t xml:space="preserve"> und Karl Markus Michel, </w:t>
            </w:r>
            <w:r w:rsidR="003E698B">
              <w:rPr>
                <w:rFonts w:ascii="Times New Roman" w:hAnsi="Times New Roman" w:cs="Times New Roman"/>
                <w:b/>
                <w:color w:val="3A3A3A"/>
                <w:sz w:val="28"/>
                <w:szCs w:val="28"/>
                <w:shd w:val="clear" w:color="auto" w:fill="FFFFFF"/>
              </w:rPr>
              <w:br/>
            </w:r>
            <w:r w:rsidRPr="00C632AB">
              <w:rPr>
                <w:rFonts w:ascii="Times New Roman" w:hAnsi="Times New Roman" w:cs="Times New Roman"/>
                <w:b/>
                <w:color w:val="3A3A3A"/>
                <w:sz w:val="28"/>
                <w:szCs w:val="28"/>
                <w:shd w:val="clear" w:color="auto" w:fill="FFFFFF"/>
              </w:rPr>
              <w:t>Frankfurt 1986)</w:t>
            </w:r>
          </w:p>
          <w:p w:rsidR="003E698B" w:rsidRPr="00C632AB" w:rsidRDefault="003E698B" w:rsidP="003E698B">
            <w:pPr>
              <w:shd w:val="clear" w:color="auto" w:fill="FFFFFF"/>
              <w:jc w:val="center"/>
              <w:outlineLvl w:val="3"/>
              <w:rPr>
                <w:rFonts w:ascii="Times New Roman" w:hAnsi="Times New Roman" w:cs="Times New Roman"/>
                <w:b/>
                <w:color w:val="3A3A3A"/>
                <w:sz w:val="28"/>
                <w:szCs w:val="28"/>
                <w:shd w:val="clear" w:color="auto" w:fill="FFFFFF"/>
              </w:rPr>
            </w:pPr>
          </w:p>
          <w:p w:rsidR="00914C4F" w:rsidRPr="00C632AB" w:rsidRDefault="00914C4F" w:rsidP="003E698B">
            <w:pPr>
              <w:jc w:val="center"/>
              <w:rPr>
                <w:rFonts w:ascii="Times New Roman" w:hAnsi="Times New Roman" w:cs="Times New Roman"/>
                <w:b/>
                <w:sz w:val="28"/>
                <w:szCs w:val="28"/>
              </w:rPr>
            </w:pPr>
            <w:r w:rsidRPr="00C632AB">
              <w:rPr>
                <w:rFonts w:ascii="Times New Roman" w:hAnsi="Times New Roman" w:cs="Times New Roman"/>
                <w:b/>
                <w:sz w:val="28"/>
                <w:szCs w:val="28"/>
              </w:rPr>
              <w:t>Ein Vortrag</w:t>
            </w:r>
          </w:p>
          <w:p w:rsidR="00914C4F" w:rsidRPr="00C632AB" w:rsidRDefault="00914C4F" w:rsidP="003E698B">
            <w:pPr>
              <w:jc w:val="center"/>
              <w:rPr>
                <w:rFonts w:ascii="Times New Roman" w:hAnsi="Times New Roman" w:cs="Times New Roman"/>
                <w:b/>
                <w:sz w:val="28"/>
                <w:szCs w:val="28"/>
              </w:rPr>
            </w:pPr>
            <w:r w:rsidRPr="00C632AB">
              <w:rPr>
                <w:rFonts w:ascii="Times New Roman" w:hAnsi="Times New Roman" w:cs="Times New Roman"/>
                <w:b/>
                <w:sz w:val="28"/>
                <w:szCs w:val="28"/>
              </w:rPr>
              <w:t>von</w:t>
            </w:r>
          </w:p>
          <w:p w:rsidR="00914C4F" w:rsidRPr="00C632AB" w:rsidRDefault="00914C4F" w:rsidP="003E698B">
            <w:pPr>
              <w:jc w:val="center"/>
              <w:rPr>
                <w:rFonts w:ascii="Times New Roman" w:hAnsi="Times New Roman" w:cs="Times New Roman"/>
                <w:b/>
                <w:sz w:val="28"/>
                <w:szCs w:val="28"/>
              </w:rPr>
            </w:pPr>
            <w:proofErr w:type="spellStart"/>
            <w:r w:rsidRPr="00C632AB">
              <w:rPr>
                <w:rFonts w:ascii="Times New Roman" w:hAnsi="Times New Roman" w:cs="Times New Roman"/>
                <w:b/>
                <w:sz w:val="28"/>
                <w:szCs w:val="28"/>
              </w:rPr>
              <w:t>Malin</w:t>
            </w:r>
            <w:proofErr w:type="spellEnd"/>
            <w:r w:rsidRPr="00C632AB">
              <w:rPr>
                <w:rFonts w:ascii="Times New Roman" w:hAnsi="Times New Roman" w:cs="Times New Roman"/>
                <w:b/>
                <w:sz w:val="28"/>
                <w:szCs w:val="28"/>
              </w:rPr>
              <w:t xml:space="preserve"> </w:t>
            </w:r>
            <w:proofErr w:type="spellStart"/>
            <w:r w:rsidRPr="00C632AB">
              <w:rPr>
                <w:rFonts w:ascii="Times New Roman" w:hAnsi="Times New Roman" w:cs="Times New Roman"/>
                <w:b/>
                <w:sz w:val="28"/>
                <w:szCs w:val="28"/>
              </w:rPr>
              <w:t>Mennrich</w:t>
            </w:r>
            <w:proofErr w:type="spellEnd"/>
          </w:p>
          <w:p w:rsidR="00914C4F" w:rsidRPr="00C632AB" w:rsidRDefault="00914C4F" w:rsidP="00C632AB">
            <w:pPr>
              <w:shd w:val="clear" w:color="auto" w:fill="FFFFFF"/>
              <w:jc w:val="both"/>
              <w:outlineLvl w:val="3"/>
              <w:rPr>
                <w:rFonts w:ascii="Times New Roman" w:hAnsi="Times New Roman" w:cs="Times New Roman"/>
                <w:b/>
                <w:color w:val="3A3A3A"/>
                <w:sz w:val="28"/>
                <w:szCs w:val="28"/>
                <w:shd w:val="clear" w:color="auto" w:fill="FFFFFF"/>
              </w:rPr>
            </w:pPr>
          </w:p>
          <w:p w:rsidR="00914C4F" w:rsidRPr="00C632AB" w:rsidRDefault="00914C4F" w:rsidP="00C632AB">
            <w:pPr>
              <w:jc w:val="both"/>
              <w:outlineLvl w:val="3"/>
              <w:rPr>
                <w:rFonts w:ascii="Times New Roman" w:hAnsi="Times New Roman" w:cs="Times New Roman"/>
                <w:b/>
                <w:color w:val="3A3A3A"/>
                <w:sz w:val="28"/>
                <w:szCs w:val="28"/>
                <w:shd w:val="clear" w:color="auto" w:fill="FFFFFF"/>
              </w:rPr>
            </w:pPr>
          </w:p>
        </w:tc>
        <w:tc>
          <w:tcPr>
            <w:tcW w:w="4606" w:type="dxa"/>
          </w:tcPr>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rPr>
            </w:pPr>
          </w:p>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rPr>
            </w:pPr>
            <w:r>
              <w:rPr>
                <w:rFonts w:ascii="Times New Roman" w:hAnsi="Times New Roman" w:cs="Times New Roman"/>
                <w:b/>
                <w:color w:val="3A3A3A"/>
                <w:sz w:val="28"/>
                <w:szCs w:val="28"/>
                <w:shd w:val="clear" w:color="auto" w:fill="FFFFFF"/>
              </w:rPr>
              <w:t>G.W.F. Hegel</w:t>
            </w:r>
            <w:r w:rsidRPr="00C632AB">
              <w:rPr>
                <w:rFonts w:ascii="Times New Roman" w:hAnsi="Times New Roman" w:cs="Times New Roman"/>
                <w:b/>
                <w:color w:val="3A3A3A"/>
                <w:sz w:val="28"/>
                <w:szCs w:val="28"/>
                <w:shd w:val="clear" w:color="auto" w:fill="FFFFFF"/>
              </w:rPr>
              <w:t xml:space="preserve"> </w:t>
            </w:r>
          </w:p>
          <w:p w:rsidR="00914C4F" w:rsidRDefault="00914C4F" w:rsidP="00C632AB">
            <w:pPr>
              <w:jc w:val="both"/>
              <w:outlineLvl w:val="3"/>
              <w:rPr>
                <w:rFonts w:ascii="Times New Roman" w:hAnsi="Times New Roman" w:cs="Times New Roman"/>
                <w:b/>
                <w:color w:val="3A3A3A"/>
                <w:sz w:val="28"/>
                <w:szCs w:val="28"/>
                <w:shd w:val="clear" w:color="auto" w:fill="FFFFFF"/>
              </w:rPr>
            </w:pPr>
          </w:p>
          <w:p w:rsidR="003E698B" w:rsidRDefault="003E698B" w:rsidP="003E698B">
            <w:pPr>
              <w:jc w:val="center"/>
              <w:outlineLvl w:val="3"/>
              <w:rPr>
                <w:rFonts w:ascii="Times New Roman" w:hAnsi="Times New Roman" w:cs="Times New Roman"/>
                <w:b/>
                <w:color w:val="3A3A3A"/>
                <w:sz w:val="28"/>
                <w:szCs w:val="28"/>
                <w:shd w:val="clear" w:color="auto" w:fill="FFFFFF"/>
                <w:lang w:val="it-IT"/>
              </w:rPr>
            </w:pPr>
            <w:r w:rsidRPr="003E698B">
              <w:rPr>
                <w:rFonts w:ascii="Times New Roman" w:hAnsi="Times New Roman" w:cs="Times New Roman"/>
                <w:b/>
                <w:color w:val="3A3A3A"/>
                <w:sz w:val="28"/>
                <w:szCs w:val="28"/>
                <w:shd w:val="clear" w:color="auto" w:fill="FFFFFF"/>
                <w:lang w:val="it-IT"/>
              </w:rPr>
              <w:t>Lezioni sulla filosofia della storia</w:t>
            </w:r>
          </w:p>
          <w:p w:rsidR="003E698B" w:rsidRDefault="003E698B" w:rsidP="00C632AB">
            <w:pPr>
              <w:jc w:val="both"/>
              <w:outlineLvl w:val="3"/>
              <w:rPr>
                <w:rFonts w:ascii="Times New Roman" w:hAnsi="Times New Roman" w:cs="Times New Roman"/>
                <w:b/>
                <w:color w:val="3A3A3A"/>
                <w:sz w:val="28"/>
                <w:szCs w:val="28"/>
                <w:shd w:val="clear" w:color="auto" w:fill="FFFFFF"/>
                <w:lang w:val="it-IT"/>
              </w:rPr>
            </w:pPr>
          </w:p>
          <w:p w:rsidR="003E698B" w:rsidRDefault="003E698B" w:rsidP="00C632AB">
            <w:pPr>
              <w:jc w:val="both"/>
              <w:outlineLvl w:val="3"/>
              <w:rPr>
                <w:rFonts w:ascii="Times New Roman" w:hAnsi="Times New Roman" w:cs="Times New Roman"/>
                <w:b/>
                <w:color w:val="3A3A3A"/>
                <w:sz w:val="28"/>
                <w:szCs w:val="28"/>
                <w:shd w:val="clear" w:color="auto" w:fill="FFFFFF"/>
                <w:lang w:val="it-IT"/>
              </w:rPr>
            </w:pPr>
          </w:p>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lang w:val="it-IT"/>
              </w:rPr>
            </w:pPr>
            <w:r>
              <w:rPr>
                <w:rFonts w:ascii="Times New Roman" w:hAnsi="Times New Roman" w:cs="Times New Roman"/>
                <w:b/>
                <w:color w:val="3A3A3A"/>
                <w:sz w:val="28"/>
                <w:szCs w:val="28"/>
                <w:shd w:val="clear" w:color="auto" w:fill="FFFFFF"/>
                <w:lang w:val="it-IT"/>
              </w:rPr>
              <w:t xml:space="preserve">(secondo l’edizione 1832-1845, </w:t>
            </w:r>
            <w:r>
              <w:rPr>
                <w:rFonts w:ascii="Times New Roman" w:hAnsi="Times New Roman" w:cs="Times New Roman"/>
                <w:b/>
                <w:color w:val="3A3A3A"/>
                <w:sz w:val="28"/>
                <w:szCs w:val="28"/>
                <w:shd w:val="clear" w:color="auto" w:fill="FFFFFF"/>
                <w:lang w:val="it-IT"/>
              </w:rPr>
              <w:br/>
              <w:t>pu</w:t>
            </w:r>
            <w:r>
              <w:rPr>
                <w:rFonts w:ascii="Times New Roman" w:hAnsi="Times New Roman" w:cs="Times New Roman"/>
                <w:b/>
                <w:color w:val="3A3A3A"/>
                <w:sz w:val="28"/>
                <w:szCs w:val="28"/>
                <w:shd w:val="clear" w:color="auto" w:fill="FFFFFF"/>
                <w:lang w:val="it-IT"/>
              </w:rPr>
              <w:t>b</w:t>
            </w:r>
            <w:r>
              <w:rPr>
                <w:rFonts w:ascii="Times New Roman" w:hAnsi="Times New Roman" w:cs="Times New Roman"/>
                <w:b/>
                <w:color w:val="3A3A3A"/>
                <w:sz w:val="28"/>
                <w:szCs w:val="28"/>
                <w:shd w:val="clear" w:color="auto" w:fill="FFFFFF"/>
                <w:lang w:val="it-IT"/>
              </w:rPr>
              <w:t>blicata da Eva</w:t>
            </w:r>
            <w:r w:rsidRPr="003E698B">
              <w:rPr>
                <w:rFonts w:ascii="Times New Roman" w:hAnsi="Times New Roman" w:cs="Times New Roman"/>
                <w:b/>
                <w:color w:val="3A3A3A"/>
                <w:sz w:val="28"/>
                <w:szCs w:val="28"/>
                <w:shd w:val="clear" w:color="auto" w:fill="FFFFFF"/>
                <w:lang w:val="it-IT"/>
              </w:rPr>
              <w:t xml:space="preserve"> </w:t>
            </w:r>
            <w:proofErr w:type="spellStart"/>
            <w:r w:rsidRPr="003E698B">
              <w:rPr>
                <w:rFonts w:ascii="Times New Roman" w:hAnsi="Times New Roman" w:cs="Times New Roman"/>
                <w:b/>
                <w:color w:val="3A3A3A"/>
                <w:sz w:val="28"/>
                <w:szCs w:val="28"/>
                <w:shd w:val="clear" w:color="auto" w:fill="FFFFFF"/>
                <w:lang w:val="it-IT"/>
              </w:rPr>
              <w:t>Moldenhauer</w:t>
            </w:r>
            <w:proofErr w:type="spellEnd"/>
            <w:r w:rsidRPr="003E698B">
              <w:rPr>
                <w:rFonts w:ascii="Times New Roman" w:hAnsi="Times New Roman" w:cs="Times New Roman"/>
                <w:b/>
                <w:color w:val="3A3A3A"/>
                <w:sz w:val="28"/>
                <w:szCs w:val="28"/>
                <w:shd w:val="clear" w:color="auto" w:fill="FFFFFF"/>
                <w:lang w:val="it-IT"/>
              </w:rPr>
              <w:t xml:space="preserve"> e Karl Markus Michel</w:t>
            </w:r>
            <w:proofErr w:type="gramStart"/>
            <w:r w:rsidRPr="003E698B">
              <w:rPr>
                <w:rFonts w:ascii="Times New Roman" w:hAnsi="Times New Roman" w:cs="Times New Roman"/>
                <w:b/>
                <w:color w:val="3A3A3A"/>
                <w:sz w:val="28"/>
                <w:szCs w:val="28"/>
                <w:shd w:val="clear" w:color="auto" w:fill="FFFFFF"/>
                <w:lang w:val="it-IT"/>
              </w:rPr>
              <w:t>,</w:t>
            </w:r>
            <w:proofErr w:type="gramEnd"/>
            <w:r w:rsidRPr="003E698B">
              <w:rPr>
                <w:rFonts w:ascii="Times New Roman" w:hAnsi="Times New Roman" w:cs="Times New Roman"/>
                <w:b/>
                <w:color w:val="3A3A3A"/>
                <w:sz w:val="28"/>
                <w:szCs w:val="28"/>
                <w:shd w:val="clear" w:color="auto" w:fill="FFFFFF"/>
                <w:lang w:val="it-IT"/>
              </w:rPr>
              <w:t xml:space="preserve"> </w:t>
            </w:r>
            <w:r>
              <w:rPr>
                <w:rFonts w:ascii="Times New Roman" w:hAnsi="Times New Roman" w:cs="Times New Roman"/>
                <w:b/>
                <w:color w:val="3A3A3A"/>
                <w:sz w:val="28"/>
                <w:szCs w:val="28"/>
                <w:shd w:val="clear" w:color="auto" w:fill="FFFFFF"/>
                <w:lang w:val="it-IT"/>
              </w:rPr>
              <w:br/>
            </w:r>
            <w:proofErr w:type="spellStart"/>
            <w:r w:rsidRPr="003E698B">
              <w:rPr>
                <w:rFonts w:ascii="Times New Roman" w:hAnsi="Times New Roman" w:cs="Times New Roman"/>
                <w:b/>
                <w:color w:val="3A3A3A"/>
                <w:sz w:val="28"/>
                <w:szCs w:val="28"/>
                <w:shd w:val="clear" w:color="auto" w:fill="FFFFFF"/>
                <w:lang w:val="it-IT"/>
              </w:rPr>
              <w:t>Frankfurt</w:t>
            </w:r>
            <w:proofErr w:type="spellEnd"/>
            <w:r w:rsidRPr="003E698B">
              <w:rPr>
                <w:rFonts w:ascii="Times New Roman" w:hAnsi="Times New Roman" w:cs="Times New Roman"/>
                <w:b/>
                <w:color w:val="3A3A3A"/>
                <w:sz w:val="28"/>
                <w:szCs w:val="28"/>
                <w:shd w:val="clear" w:color="auto" w:fill="FFFFFF"/>
                <w:lang w:val="it-IT"/>
              </w:rPr>
              <w:t xml:space="preserve"> 1986</w:t>
            </w:r>
            <w:proofErr w:type="gramStart"/>
            <w:r w:rsidRPr="003E698B">
              <w:rPr>
                <w:rFonts w:ascii="Times New Roman" w:hAnsi="Times New Roman" w:cs="Times New Roman"/>
                <w:b/>
                <w:color w:val="3A3A3A"/>
                <w:sz w:val="28"/>
                <w:szCs w:val="28"/>
                <w:shd w:val="clear" w:color="auto" w:fill="FFFFFF"/>
                <w:lang w:val="it-IT"/>
              </w:rPr>
              <w:t>)</w:t>
            </w:r>
            <w:proofErr w:type="gramEnd"/>
          </w:p>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lang w:val="it-IT"/>
              </w:rPr>
            </w:pPr>
          </w:p>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lang w:val="it-IT"/>
              </w:rPr>
            </w:pPr>
            <w:r>
              <w:rPr>
                <w:rFonts w:ascii="Times New Roman" w:hAnsi="Times New Roman" w:cs="Times New Roman"/>
                <w:b/>
                <w:color w:val="3A3A3A"/>
                <w:sz w:val="28"/>
                <w:szCs w:val="28"/>
                <w:shd w:val="clear" w:color="auto" w:fill="FFFFFF"/>
                <w:lang w:val="it-IT"/>
              </w:rPr>
              <w:t xml:space="preserve">Relazione </w:t>
            </w:r>
          </w:p>
          <w:p w:rsid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lang w:val="it-IT"/>
              </w:rPr>
            </w:pPr>
            <w:proofErr w:type="gramStart"/>
            <w:r>
              <w:rPr>
                <w:rFonts w:ascii="Times New Roman" w:hAnsi="Times New Roman" w:cs="Times New Roman"/>
                <w:b/>
                <w:color w:val="3A3A3A"/>
                <w:sz w:val="28"/>
                <w:szCs w:val="28"/>
                <w:shd w:val="clear" w:color="auto" w:fill="FFFFFF"/>
                <w:lang w:val="it-IT"/>
              </w:rPr>
              <w:t>di</w:t>
            </w:r>
            <w:proofErr w:type="gramEnd"/>
          </w:p>
          <w:p w:rsidR="003E698B" w:rsidRPr="003E698B" w:rsidRDefault="003E698B" w:rsidP="003E698B">
            <w:pPr>
              <w:shd w:val="clear" w:color="auto" w:fill="FFFFFF"/>
              <w:jc w:val="center"/>
              <w:outlineLvl w:val="3"/>
              <w:rPr>
                <w:rFonts w:ascii="Times New Roman" w:hAnsi="Times New Roman" w:cs="Times New Roman"/>
                <w:b/>
                <w:color w:val="3A3A3A"/>
                <w:sz w:val="28"/>
                <w:szCs w:val="28"/>
                <w:shd w:val="clear" w:color="auto" w:fill="FFFFFF"/>
                <w:lang w:val="it-IT"/>
              </w:rPr>
            </w:pPr>
            <w:proofErr w:type="spellStart"/>
            <w:r>
              <w:rPr>
                <w:rFonts w:ascii="Times New Roman" w:hAnsi="Times New Roman" w:cs="Times New Roman"/>
                <w:b/>
                <w:color w:val="3A3A3A"/>
                <w:sz w:val="28"/>
                <w:szCs w:val="28"/>
                <w:shd w:val="clear" w:color="auto" w:fill="FFFFFF"/>
                <w:lang w:val="it-IT"/>
              </w:rPr>
              <w:t>Malin</w:t>
            </w:r>
            <w:proofErr w:type="spellEnd"/>
            <w:r>
              <w:rPr>
                <w:rFonts w:ascii="Times New Roman" w:hAnsi="Times New Roman" w:cs="Times New Roman"/>
                <w:b/>
                <w:color w:val="3A3A3A"/>
                <w:sz w:val="28"/>
                <w:szCs w:val="28"/>
                <w:shd w:val="clear" w:color="auto" w:fill="FFFFFF"/>
                <w:lang w:val="it-IT"/>
              </w:rPr>
              <w:t xml:space="preserve"> </w:t>
            </w:r>
            <w:proofErr w:type="spellStart"/>
            <w:r>
              <w:rPr>
                <w:rFonts w:ascii="Times New Roman" w:hAnsi="Times New Roman" w:cs="Times New Roman"/>
                <w:b/>
                <w:color w:val="3A3A3A"/>
                <w:sz w:val="28"/>
                <w:szCs w:val="28"/>
                <w:shd w:val="clear" w:color="auto" w:fill="FFFFFF"/>
                <w:lang w:val="it-IT"/>
              </w:rPr>
              <w:t>Mennrich</w:t>
            </w:r>
            <w:proofErr w:type="spellEnd"/>
          </w:p>
          <w:p w:rsidR="003E698B" w:rsidRPr="003E698B" w:rsidRDefault="003E698B" w:rsidP="00C632AB">
            <w:pPr>
              <w:jc w:val="both"/>
              <w:outlineLvl w:val="3"/>
              <w:rPr>
                <w:rFonts w:ascii="Times New Roman" w:hAnsi="Times New Roman" w:cs="Times New Roman"/>
                <w:b/>
                <w:color w:val="3A3A3A"/>
                <w:sz w:val="28"/>
                <w:szCs w:val="28"/>
                <w:shd w:val="clear" w:color="auto" w:fill="FFFFFF"/>
                <w:lang w:val="it-IT"/>
              </w:rPr>
            </w:pPr>
            <w:r>
              <w:rPr>
                <w:rFonts w:ascii="Times New Roman" w:hAnsi="Times New Roman" w:cs="Times New Roman"/>
                <w:b/>
                <w:color w:val="3A3A3A"/>
                <w:sz w:val="28"/>
                <w:szCs w:val="28"/>
                <w:shd w:val="clear" w:color="auto" w:fill="FFFFFF"/>
                <w:lang w:val="it-IT"/>
              </w:rPr>
              <w:t xml:space="preserve"> </w:t>
            </w:r>
          </w:p>
        </w:tc>
      </w:tr>
      <w:tr w:rsidR="00914C4F" w:rsidRPr="00C632AB" w:rsidTr="00914C4F">
        <w:tc>
          <w:tcPr>
            <w:tcW w:w="4606" w:type="dxa"/>
          </w:tcPr>
          <w:p w:rsidR="003E698B" w:rsidRDefault="00E57F46" w:rsidP="00C632AB">
            <w:pPr>
              <w:jc w:val="both"/>
              <w:rPr>
                <w:rFonts w:ascii="Times New Roman" w:hAnsi="Times New Roman" w:cs="Times New Roman"/>
                <w:b/>
                <w:sz w:val="28"/>
                <w:szCs w:val="28"/>
              </w:rPr>
            </w:pPr>
            <w:r>
              <w:rPr>
                <w:rFonts w:ascii="Times New Roman" w:hAnsi="Times New Roman" w:cs="Times New Roman"/>
                <w:b/>
                <w:sz w:val="28"/>
                <w:szCs w:val="28"/>
              </w:rPr>
              <w:t>EINLEITUNG</w:t>
            </w:r>
            <w:r w:rsidR="003E698B">
              <w:rPr>
                <w:rFonts w:ascii="Times New Roman" w:hAnsi="Times New Roman" w:cs="Times New Roman"/>
                <w:b/>
                <w:sz w:val="28"/>
                <w:szCs w:val="28"/>
              </w:rPr>
              <w:t xml:space="preserve"> (1)</w:t>
            </w:r>
          </w:p>
          <w:p w:rsidR="003E698B" w:rsidRDefault="003E698B" w:rsidP="00C632AB">
            <w:pPr>
              <w:jc w:val="both"/>
              <w:rPr>
                <w:rFonts w:ascii="Times New Roman" w:hAnsi="Times New Roman" w:cs="Times New Roman"/>
                <w:b/>
                <w:sz w:val="28"/>
                <w:szCs w:val="28"/>
              </w:rPr>
            </w:pPr>
          </w:p>
          <w:p w:rsidR="00914C4F" w:rsidRPr="00C632AB"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Es gibt, so Hegel, drei Betrac</w:t>
            </w:r>
            <w:r w:rsidRPr="00C632AB">
              <w:rPr>
                <w:rFonts w:ascii="Times New Roman" w:hAnsi="Times New Roman" w:cs="Times New Roman"/>
                <w:b/>
                <w:sz w:val="28"/>
                <w:szCs w:val="28"/>
              </w:rPr>
              <w:t>h</w:t>
            </w:r>
            <w:r w:rsidRPr="00C632AB">
              <w:rPr>
                <w:rFonts w:ascii="Times New Roman" w:hAnsi="Times New Roman" w:cs="Times New Roman"/>
                <w:b/>
                <w:sz w:val="28"/>
                <w:szCs w:val="28"/>
              </w:rPr>
              <w:t>tungsarten der G</w:t>
            </w:r>
            <w:r w:rsidRPr="00C632AB">
              <w:rPr>
                <w:rFonts w:ascii="Times New Roman" w:hAnsi="Times New Roman" w:cs="Times New Roman"/>
                <w:b/>
                <w:sz w:val="28"/>
                <w:szCs w:val="28"/>
              </w:rPr>
              <w:t>e</w:t>
            </w:r>
            <w:r w:rsidRPr="00C632AB">
              <w:rPr>
                <w:rFonts w:ascii="Times New Roman" w:hAnsi="Times New Roman" w:cs="Times New Roman"/>
                <w:b/>
                <w:sz w:val="28"/>
                <w:szCs w:val="28"/>
              </w:rPr>
              <w:t>schichte:</w:t>
            </w:r>
          </w:p>
          <w:p w:rsidR="00C632AB" w:rsidRPr="00C632AB" w:rsidRDefault="00C632AB" w:rsidP="00C632AB">
            <w:pPr>
              <w:jc w:val="both"/>
              <w:rPr>
                <w:rFonts w:ascii="Times New Roman" w:hAnsi="Times New Roman" w:cs="Times New Roman"/>
                <w:b/>
                <w:sz w:val="28"/>
                <w:szCs w:val="28"/>
              </w:rPr>
            </w:pPr>
          </w:p>
          <w:p w:rsidR="00914C4F" w:rsidRPr="00C632AB" w:rsidRDefault="00914C4F" w:rsidP="00C632AB">
            <w:pPr>
              <w:pStyle w:val="Listenabsatz"/>
              <w:ind w:left="0"/>
              <w:jc w:val="both"/>
              <w:rPr>
                <w:rFonts w:ascii="Times New Roman" w:hAnsi="Times New Roman" w:cs="Times New Roman"/>
                <w:b/>
                <w:sz w:val="28"/>
                <w:szCs w:val="28"/>
              </w:rPr>
            </w:pPr>
            <w:r w:rsidRPr="00C632AB">
              <w:rPr>
                <w:rFonts w:ascii="Times New Roman" w:hAnsi="Times New Roman" w:cs="Times New Roman"/>
                <w:b/>
                <w:sz w:val="28"/>
                <w:szCs w:val="28"/>
              </w:rPr>
              <w:t xml:space="preserve">a) die ursprüngliche Geschichte, </w:t>
            </w:r>
          </w:p>
          <w:p w:rsidR="00914C4F" w:rsidRPr="00C632AB" w:rsidRDefault="00914C4F" w:rsidP="00C632AB">
            <w:pPr>
              <w:pStyle w:val="Listenabsatz"/>
              <w:ind w:left="0"/>
              <w:jc w:val="both"/>
              <w:rPr>
                <w:rFonts w:ascii="Times New Roman" w:hAnsi="Times New Roman" w:cs="Times New Roman"/>
                <w:b/>
                <w:sz w:val="28"/>
                <w:szCs w:val="28"/>
              </w:rPr>
            </w:pPr>
            <w:r w:rsidRPr="00C632AB">
              <w:rPr>
                <w:rFonts w:ascii="Times New Roman" w:hAnsi="Times New Roman" w:cs="Times New Roman"/>
                <w:b/>
                <w:sz w:val="28"/>
                <w:szCs w:val="28"/>
              </w:rPr>
              <w:t xml:space="preserve">b) die reflektierende Geschichte, </w:t>
            </w:r>
          </w:p>
          <w:p w:rsidR="00914C4F" w:rsidRPr="00C632AB" w:rsidRDefault="00914C4F" w:rsidP="00C632AB">
            <w:pPr>
              <w:pStyle w:val="Listenabsatz"/>
              <w:ind w:left="0"/>
              <w:jc w:val="both"/>
              <w:rPr>
                <w:rFonts w:ascii="Times New Roman" w:hAnsi="Times New Roman" w:cs="Times New Roman"/>
                <w:b/>
                <w:sz w:val="28"/>
                <w:szCs w:val="28"/>
              </w:rPr>
            </w:pPr>
            <w:r w:rsidRPr="00C632AB">
              <w:rPr>
                <w:rFonts w:ascii="Times New Roman" w:hAnsi="Times New Roman" w:cs="Times New Roman"/>
                <w:b/>
                <w:sz w:val="28"/>
                <w:szCs w:val="28"/>
              </w:rPr>
              <w:t>c) die philosophische Geschichte.</w:t>
            </w:r>
          </w:p>
          <w:p w:rsidR="00C632AB" w:rsidRPr="00C632AB" w:rsidRDefault="00C632AB" w:rsidP="00C632AB">
            <w:pPr>
              <w:pStyle w:val="Listenabsatz"/>
              <w:ind w:left="0"/>
              <w:jc w:val="both"/>
              <w:rPr>
                <w:rFonts w:ascii="Times New Roman" w:hAnsi="Times New Roman" w:cs="Times New Roman"/>
                <w:b/>
                <w:sz w:val="28"/>
                <w:szCs w:val="28"/>
              </w:rPr>
            </w:pPr>
          </w:p>
          <w:p w:rsidR="00914C4F" w:rsidRPr="00C632AB"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a) Die ursprüngliche Geschichte tritt erst auf in ihrer äußerlichen E</w:t>
            </w:r>
            <w:r w:rsidRPr="00C632AB">
              <w:rPr>
                <w:rFonts w:ascii="Times New Roman" w:hAnsi="Times New Roman" w:cs="Times New Roman"/>
                <w:b/>
                <w:sz w:val="28"/>
                <w:szCs w:val="28"/>
              </w:rPr>
              <w:t>r</w:t>
            </w:r>
            <w:r w:rsidRPr="00C632AB">
              <w:rPr>
                <w:rFonts w:ascii="Times New Roman" w:hAnsi="Times New Roman" w:cs="Times New Roman"/>
                <w:b/>
                <w:sz w:val="28"/>
                <w:szCs w:val="28"/>
              </w:rPr>
              <w:t>scheinung und wird dann in die i</w:t>
            </w:r>
            <w:r w:rsidRPr="00C632AB">
              <w:rPr>
                <w:rFonts w:ascii="Times New Roman" w:hAnsi="Times New Roman" w:cs="Times New Roman"/>
                <w:b/>
                <w:sz w:val="28"/>
                <w:szCs w:val="28"/>
              </w:rPr>
              <w:t>n</w:t>
            </w:r>
            <w:r w:rsidRPr="00C632AB">
              <w:rPr>
                <w:rFonts w:ascii="Times New Roman" w:hAnsi="Times New Roman" w:cs="Times New Roman"/>
                <w:b/>
                <w:sz w:val="28"/>
                <w:szCs w:val="28"/>
              </w:rPr>
              <w:t>nerliche Vorstellung umgewandelt. Bsp.  Der Dichter arbeitet seine i</w:t>
            </w:r>
            <w:r w:rsidRPr="00C632AB">
              <w:rPr>
                <w:rFonts w:ascii="Times New Roman" w:hAnsi="Times New Roman" w:cs="Times New Roman"/>
                <w:b/>
                <w:sz w:val="28"/>
                <w:szCs w:val="28"/>
              </w:rPr>
              <w:t>n</w:t>
            </w:r>
            <w:r w:rsidRPr="00C632AB">
              <w:rPr>
                <w:rFonts w:ascii="Times New Roman" w:hAnsi="Times New Roman" w:cs="Times New Roman"/>
                <w:b/>
                <w:sz w:val="28"/>
                <w:szCs w:val="28"/>
              </w:rPr>
              <w:t>nersten Em</w:t>
            </w:r>
            <w:r w:rsidRPr="00C632AB">
              <w:rPr>
                <w:rFonts w:ascii="Times New Roman" w:hAnsi="Times New Roman" w:cs="Times New Roman"/>
                <w:b/>
                <w:sz w:val="28"/>
                <w:szCs w:val="28"/>
              </w:rPr>
              <w:t>p</w:t>
            </w:r>
            <w:r w:rsidRPr="00C632AB">
              <w:rPr>
                <w:rFonts w:ascii="Times New Roman" w:hAnsi="Times New Roman" w:cs="Times New Roman"/>
                <w:b/>
                <w:sz w:val="28"/>
                <w:szCs w:val="28"/>
              </w:rPr>
              <w:t>findungen heraus, um sie nach außen als seine Vorstellung zu präsentieren, sein Werkzeug ist dabei die „gebildete Sprache“. Er fängt die Fetzen auf in seiner U</w:t>
            </w:r>
            <w:r w:rsidRPr="00C632AB">
              <w:rPr>
                <w:rFonts w:ascii="Times New Roman" w:hAnsi="Times New Roman" w:cs="Times New Roman"/>
                <w:b/>
                <w:sz w:val="28"/>
                <w:szCs w:val="28"/>
              </w:rPr>
              <w:t>m</w:t>
            </w:r>
            <w:r w:rsidRPr="00C632AB">
              <w:rPr>
                <w:rFonts w:ascii="Times New Roman" w:hAnsi="Times New Roman" w:cs="Times New Roman"/>
                <w:b/>
                <w:sz w:val="28"/>
                <w:szCs w:val="28"/>
              </w:rPr>
              <w:t>welt und schafft damit etwas „u</w:t>
            </w:r>
            <w:r w:rsidRPr="00C632AB">
              <w:rPr>
                <w:rFonts w:ascii="Times New Roman" w:hAnsi="Times New Roman" w:cs="Times New Roman"/>
                <w:b/>
                <w:sz w:val="28"/>
                <w:szCs w:val="28"/>
              </w:rPr>
              <w:t>n</w:t>
            </w:r>
            <w:r w:rsidRPr="00C632AB">
              <w:rPr>
                <w:rFonts w:ascii="Times New Roman" w:hAnsi="Times New Roman" w:cs="Times New Roman"/>
                <w:b/>
                <w:sz w:val="28"/>
                <w:szCs w:val="28"/>
              </w:rPr>
              <w:t>sterbliches“.</w:t>
            </w:r>
            <w:r w:rsidRPr="00C632AB">
              <w:rPr>
                <w:rStyle w:val="Funotenzeichen"/>
                <w:rFonts w:ascii="Times New Roman" w:hAnsi="Times New Roman" w:cs="Times New Roman"/>
                <w:b/>
                <w:sz w:val="28"/>
                <w:szCs w:val="28"/>
              </w:rPr>
              <w:footnoteReference w:id="1"/>
            </w:r>
          </w:p>
          <w:p w:rsidR="00C632AB" w:rsidRPr="00C632AB" w:rsidRDefault="00C632AB" w:rsidP="00C632AB">
            <w:pPr>
              <w:jc w:val="both"/>
              <w:rPr>
                <w:rFonts w:ascii="Times New Roman" w:hAnsi="Times New Roman" w:cs="Times New Roman"/>
                <w:b/>
                <w:sz w:val="28"/>
                <w:szCs w:val="28"/>
              </w:rPr>
            </w:pPr>
          </w:p>
          <w:p w:rsidR="00914C4F" w:rsidRDefault="00914C4F" w:rsidP="00C632AB">
            <w:pPr>
              <w:pStyle w:val="Listenabsatz"/>
              <w:ind w:left="0"/>
              <w:jc w:val="both"/>
              <w:rPr>
                <w:rFonts w:ascii="Times New Roman" w:hAnsi="Times New Roman" w:cs="Times New Roman"/>
                <w:b/>
                <w:color w:val="0070C0"/>
                <w:sz w:val="28"/>
                <w:szCs w:val="28"/>
              </w:rPr>
            </w:pPr>
            <w:r w:rsidRPr="00C632AB">
              <w:rPr>
                <w:rFonts w:ascii="Times New Roman" w:hAnsi="Times New Roman" w:cs="Times New Roman"/>
                <w:b/>
                <w:color w:val="0070C0"/>
                <w:sz w:val="28"/>
                <w:szCs w:val="28"/>
              </w:rPr>
              <w:t xml:space="preserve">„Der Boden angeschauter oder </w:t>
            </w:r>
            <w:proofErr w:type="spellStart"/>
            <w:r w:rsidRPr="00C632AB">
              <w:rPr>
                <w:rFonts w:ascii="Times New Roman" w:hAnsi="Times New Roman" w:cs="Times New Roman"/>
                <w:b/>
                <w:color w:val="0070C0"/>
                <w:sz w:val="28"/>
                <w:szCs w:val="28"/>
              </w:rPr>
              <w:t>anschaubarer</w:t>
            </w:r>
            <w:proofErr w:type="spellEnd"/>
            <w:r w:rsidRPr="00C632AB">
              <w:rPr>
                <w:rFonts w:ascii="Times New Roman" w:hAnsi="Times New Roman" w:cs="Times New Roman"/>
                <w:b/>
                <w:color w:val="0070C0"/>
                <w:sz w:val="28"/>
                <w:szCs w:val="28"/>
              </w:rPr>
              <w:t xml:space="preserve"> Wirklichkeit gibt e</w:t>
            </w:r>
            <w:r w:rsidRPr="00C632AB">
              <w:rPr>
                <w:rFonts w:ascii="Times New Roman" w:hAnsi="Times New Roman" w:cs="Times New Roman"/>
                <w:b/>
                <w:color w:val="0070C0"/>
                <w:sz w:val="28"/>
                <w:szCs w:val="28"/>
              </w:rPr>
              <w:t>i</w:t>
            </w:r>
            <w:r w:rsidRPr="00C632AB">
              <w:rPr>
                <w:rFonts w:ascii="Times New Roman" w:hAnsi="Times New Roman" w:cs="Times New Roman"/>
                <w:b/>
                <w:color w:val="0070C0"/>
                <w:sz w:val="28"/>
                <w:szCs w:val="28"/>
              </w:rPr>
              <w:t>nen festeren Grund als der der Ve</w:t>
            </w:r>
            <w:r w:rsidRPr="00C632AB">
              <w:rPr>
                <w:rFonts w:ascii="Times New Roman" w:hAnsi="Times New Roman" w:cs="Times New Roman"/>
                <w:b/>
                <w:color w:val="0070C0"/>
                <w:sz w:val="28"/>
                <w:szCs w:val="28"/>
              </w:rPr>
              <w:t>r</w:t>
            </w:r>
            <w:r w:rsidRPr="00C632AB">
              <w:rPr>
                <w:rFonts w:ascii="Times New Roman" w:hAnsi="Times New Roman" w:cs="Times New Roman"/>
                <w:b/>
                <w:color w:val="0070C0"/>
                <w:sz w:val="28"/>
                <w:szCs w:val="28"/>
              </w:rPr>
              <w:lastRenderedPageBreak/>
              <w:t>gän</w:t>
            </w:r>
            <w:r w:rsidRPr="00C632AB">
              <w:rPr>
                <w:rFonts w:ascii="Times New Roman" w:hAnsi="Times New Roman" w:cs="Times New Roman"/>
                <w:b/>
                <w:color w:val="0070C0"/>
                <w:sz w:val="28"/>
                <w:szCs w:val="28"/>
              </w:rPr>
              <w:t>g</w:t>
            </w:r>
            <w:r w:rsidRPr="00C632AB">
              <w:rPr>
                <w:rFonts w:ascii="Times New Roman" w:hAnsi="Times New Roman" w:cs="Times New Roman"/>
                <w:b/>
                <w:color w:val="0070C0"/>
                <w:sz w:val="28"/>
                <w:szCs w:val="28"/>
              </w:rPr>
              <w:t>lichkeit, auf dem jene Sagen und Dic</w:t>
            </w:r>
            <w:r w:rsidRPr="00C632AB">
              <w:rPr>
                <w:rFonts w:ascii="Times New Roman" w:hAnsi="Times New Roman" w:cs="Times New Roman"/>
                <w:b/>
                <w:color w:val="0070C0"/>
                <w:sz w:val="28"/>
                <w:szCs w:val="28"/>
              </w:rPr>
              <w:t>h</w:t>
            </w:r>
            <w:r w:rsidRPr="00C632AB">
              <w:rPr>
                <w:rFonts w:ascii="Times New Roman" w:hAnsi="Times New Roman" w:cs="Times New Roman"/>
                <w:b/>
                <w:color w:val="0070C0"/>
                <w:sz w:val="28"/>
                <w:szCs w:val="28"/>
              </w:rPr>
              <w:t>tungen gewachsen sind, welche nicht mehr das Historische von Völkern m</w:t>
            </w:r>
            <w:r w:rsidRPr="00C632AB">
              <w:rPr>
                <w:rFonts w:ascii="Times New Roman" w:hAnsi="Times New Roman" w:cs="Times New Roman"/>
                <w:b/>
                <w:color w:val="0070C0"/>
                <w:sz w:val="28"/>
                <w:szCs w:val="28"/>
              </w:rPr>
              <w:t>a</w:t>
            </w:r>
            <w:r w:rsidRPr="00C632AB">
              <w:rPr>
                <w:rFonts w:ascii="Times New Roman" w:hAnsi="Times New Roman" w:cs="Times New Roman"/>
                <w:b/>
                <w:color w:val="0070C0"/>
                <w:sz w:val="28"/>
                <w:szCs w:val="28"/>
              </w:rPr>
              <w:t>chen, die zu fester Individualität g</w:t>
            </w:r>
            <w:r w:rsidRPr="00C632AB">
              <w:rPr>
                <w:rFonts w:ascii="Times New Roman" w:hAnsi="Times New Roman" w:cs="Times New Roman"/>
                <w:b/>
                <w:color w:val="0070C0"/>
                <w:sz w:val="28"/>
                <w:szCs w:val="28"/>
              </w:rPr>
              <w:t>e</w:t>
            </w:r>
            <w:r w:rsidRPr="00C632AB">
              <w:rPr>
                <w:rFonts w:ascii="Times New Roman" w:hAnsi="Times New Roman" w:cs="Times New Roman"/>
                <w:b/>
                <w:color w:val="0070C0"/>
                <w:sz w:val="28"/>
                <w:szCs w:val="28"/>
              </w:rPr>
              <w:t>diehen sind.“</w:t>
            </w:r>
            <w:r w:rsidRPr="00C632AB">
              <w:rPr>
                <w:rStyle w:val="Funotenzeichen"/>
                <w:rFonts w:ascii="Times New Roman" w:hAnsi="Times New Roman" w:cs="Times New Roman"/>
                <w:b/>
                <w:color w:val="0070C0"/>
                <w:sz w:val="28"/>
                <w:szCs w:val="28"/>
              </w:rPr>
              <w:footnoteReference w:id="2"/>
            </w:r>
          </w:p>
          <w:p w:rsidR="003E698B" w:rsidRPr="00C632AB" w:rsidRDefault="003E698B" w:rsidP="00C632AB">
            <w:pPr>
              <w:pStyle w:val="Listenabsatz"/>
              <w:ind w:left="0"/>
              <w:jc w:val="both"/>
              <w:rPr>
                <w:rFonts w:ascii="Times New Roman" w:hAnsi="Times New Roman" w:cs="Times New Roman"/>
                <w:b/>
                <w:color w:val="0070C0"/>
                <w:sz w:val="28"/>
                <w:szCs w:val="28"/>
              </w:rPr>
            </w:pPr>
          </w:p>
          <w:p w:rsidR="00914C4F" w:rsidRPr="00C632AB"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Alles was gegenwärtig und lebendig in ihrer Umgebung ist, ist ihr w</w:t>
            </w:r>
            <w:r w:rsidRPr="00C632AB">
              <w:rPr>
                <w:rFonts w:ascii="Times New Roman" w:hAnsi="Times New Roman" w:cs="Times New Roman"/>
                <w:b/>
                <w:sz w:val="28"/>
                <w:szCs w:val="28"/>
              </w:rPr>
              <w:t>e</w:t>
            </w:r>
            <w:r w:rsidRPr="00C632AB">
              <w:rPr>
                <w:rFonts w:ascii="Times New Roman" w:hAnsi="Times New Roman" w:cs="Times New Roman"/>
                <w:b/>
                <w:sz w:val="28"/>
                <w:szCs w:val="28"/>
              </w:rPr>
              <w:t>sentlicher Stoff</w:t>
            </w:r>
            <w:r w:rsidRPr="00C632AB">
              <w:rPr>
                <w:rStyle w:val="Funotenzeichen"/>
                <w:rFonts w:ascii="Times New Roman" w:hAnsi="Times New Roman" w:cs="Times New Roman"/>
                <w:b/>
                <w:sz w:val="28"/>
                <w:szCs w:val="28"/>
              </w:rPr>
              <w:footnoteReference w:id="3"/>
            </w:r>
            <w:r w:rsidRPr="00C632AB">
              <w:rPr>
                <w:rFonts w:ascii="Times New Roman" w:hAnsi="Times New Roman" w:cs="Times New Roman"/>
                <w:b/>
                <w:sz w:val="28"/>
                <w:szCs w:val="28"/>
              </w:rPr>
              <w:t xml:space="preserve"> Erlebtes und Ges</w:t>
            </w:r>
            <w:r w:rsidRPr="00C632AB">
              <w:rPr>
                <w:rFonts w:ascii="Times New Roman" w:hAnsi="Times New Roman" w:cs="Times New Roman"/>
                <w:b/>
                <w:sz w:val="28"/>
                <w:szCs w:val="28"/>
              </w:rPr>
              <w:t>e</w:t>
            </w:r>
            <w:r w:rsidRPr="00C632AB">
              <w:rPr>
                <w:rFonts w:ascii="Times New Roman" w:hAnsi="Times New Roman" w:cs="Times New Roman"/>
                <w:b/>
                <w:sz w:val="28"/>
                <w:szCs w:val="28"/>
              </w:rPr>
              <w:t>henes des Autors bilden die unte</w:t>
            </w:r>
            <w:r w:rsidRPr="00C632AB">
              <w:rPr>
                <w:rFonts w:ascii="Times New Roman" w:hAnsi="Times New Roman" w:cs="Times New Roman"/>
                <w:b/>
                <w:sz w:val="28"/>
                <w:szCs w:val="28"/>
              </w:rPr>
              <w:t>r</w:t>
            </w:r>
            <w:r w:rsidRPr="00C632AB">
              <w:rPr>
                <w:rFonts w:ascii="Times New Roman" w:hAnsi="Times New Roman" w:cs="Times New Roman"/>
                <w:b/>
                <w:sz w:val="28"/>
                <w:szCs w:val="28"/>
              </w:rPr>
              <w:t>schiedlichsten Inhalte der Geschic</w:t>
            </w:r>
            <w:r w:rsidRPr="00C632AB">
              <w:rPr>
                <w:rFonts w:ascii="Times New Roman" w:hAnsi="Times New Roman" w:cs="Times New Roman"/>
                <w:b/>
                <w:sz w:val="28"/>
                <w:szCs w:val="28"/>
              </w:rPr>
              <w:t>h</w:t>
            </w:r>
            <w:r w:rsidRPr="00C632AB">
              <w:rPr>
                <w:rFonts w:ascii="Times New Roman" w:hAnsi="Times New Roman" w:cs="Times New Roman"/>
                <w:b/>
                <w:sz w:val="28"/>
                <w:szCs w:val="28"/>
              </w:rPr>
              <w:t>te. Die Aufgabe eines Autors ist es erlebte Ereignisse anschaulich zu schildern und zu pr</w:t>
            </w:r>
            <w:r w:rsidRPr="00C632AB">
              <w:rPr>
                <w:rFonts w:ascii="Times New Roman" w:hAnsi="Times New Roman" w:cs="Times New Roman"/>
                <w:b/>
                <w:sz w:val="28"/>
                <w:szCs w:val="28"/>
              </w:rPr>
              <w:t>ä</w:t>
            </w:r>
            <w:r w:rsidRPr="00C632AB">
              <w:rPr>
                <w:rFonts w:ascii="Times New Roman" w:hAnsi="Times New Roman" w:cs="Times New Roman"/>
                <w:b/>
                <w:sz w:val="28"/>
                <w:szCs w:val="28"/>
              </w:rPr>
              <w:t>sentieren.</w:t>
            </w:r>
          </w:p>
          <w:p w:rsidR="00C632AB" w:rsidRPr="00C632AB" w:rsidRDefault="00C632AB" w:rsidP="00C632AB">
            <w:pPr>
              <w:jc w:val="both"/>
              <w:rPr>
                <w:rFonts w:ascii="Times New Roman" w:hAnsi="Times New Roman" w:cs="Times New Roman"/>
                <w:b/>
                <w:sz w:val="28"/>
                <w:szCs w:val="28"/>
              </w:rPr>
            </w:pPr>
          </w:p>
          <w:p w:rsidR="00914C4F" w:rsidRDefault="00914C4F" w:rsidP="00C632AB">
            <w:pPr>
              <w:pStyle w:val="Listenabsatz"/>
              <w:ind w:left="0"/>
              <w:jc w:val="both"/>
              <w:rPr>
                <w:rFonts w:ascii="Times New Roman" w:hAnsi="Times New Roman" w:cs="Times New Roman"/>
                <w:b/>
                <w:color w:val="0070C0"/>
                <w:sz w:val="28"/>
                <w:szCs w:val="28"/>
              </w:rPr>
            </w:pPr>
            <w:r w:rsidRPr="00C632AB">
              <w:rPr>
                <w:rFonts w:ascii="Times New Roman" w:hAnsi="Times New Roman" w:cs="Times New Roman"/>
                <w:b/>
                <w:color w:val="0070C0"/>
                <w:sz w:val="28"/>
                <w:szCs w:val="28"/>
              </w:rPr>
              <w:t>„…es sind die einzelnen unrefle</w:t>
            </w:r>
            <w:r w:rsidRPr="00C632AB">
              <w:rPr>
                <w:rFonts w:ascii="Times New Roman" w:hAnsi="Times New Roman" w:cs="Times New Roman"/>
                <w:b/>
                <w:color w:val="0070C0"/>
                <w:sz w:val="28"/>
                <w:szCs w:val="28"/>
              </w:rPr>
              <w:t>k</w:t>
            </w:r>
            <w:r w:rsidRPr="00C632AB">
              <w:rPr>
                <w:rFonts w:ascii="Times New Roman" w:hAnsi="Times New Roman" w:cs="Times New Roman"/>
                <w:b/>
                <w:color w:val="0070C0"/>
                <w:sz w:val="28"/>
                <w:szCs w:val="28"/>
              </w:rPr>
              <w:t>tierten Züge, aus denen er sein G</w:t>
            </w:r>
            <w:r w:rsidRPr="00C632AB">
              <w:rPr>
                <w:rFonts w:ascii="Times New Roman" w:hAnsi="Times New Roman" w:cs="Times New Roman"/>
                <w:b/>
                <w:color w:val="0070C0"/>
                <w:sz w:val="28"/>
                <w:szCs w:val="28"/>
              </w:rPr>
              <w:t>e</w:t>
            </w:r>
            <w:r w:rsidRPr="00C632AB">
              <w:rPr>
                <w:rFonts w:ascii="Times New Roman" w:hAnsi="Times New Roman" w:cs="Times New Roman"/>
                <w:b/>
                <w:color w:val="0070C0"/>
                <w:sz w:val="28"/>
                <w:szCs w:val="28"/>
              </w:rPr>
              <w:t>mälde sammelt, um das Bild so b</w:t>
            </w:r>
            <w:r w:rsidRPr="00C632AB">
              <w:rPr>
                <w:rFonts w:ascii="Times New Roman" w:hAnsi="Times New Roman" w:cs="Times New Roman"/>
                <w:b/>
                <w:color w:val="0070C0"/>
                <w:sz w:val="28"/>
                <w:szCs w:val="28"/>
              </w:rPr>
              <w:t>e</w:t>
            </w:r>
            <w:r w:rsidRPr="00C632AB">
              <w:rPr>
                <w:rFonts w:ascii="Times New Roman" w:hAnsi="Times New Roman" w:cs="Times New Roman"/>
                <w:b/>
                <w:color w:val="0070C0"/>
                <w:sz w:val="28"/>
                <w:szCs w:val="28"/>
              </w:rPr>
              <w:t>stimmt, als er es in der Anschauung oder in a</w:t>
            </w:r>
            <w:r w:rsidRPr="00C632AB">
              <w:rPr>
                <w:rFonts w:ascii="Times New Roman" w:hAnsi="Times New Roman" w:cs="Times New Roman"/>
                <w:b/>
                <w:color w:val="0070C0"/>
                <w:sz w:val="28"/>
                <w:szCs w:val="28"/>
              </w:rPr>
              <w:t>n</w:t>
            </w:r>
            <w:r w:rsidRPr="00C632AB">
              <w:rPr>
                <w:rFonts w:ascii="Times New Roman" w:hAnsi="Times New Roman" w:cs="Times New Roman"/>
                <w:b/>
                <w:color w:val="0070C0"/>
                <w:sz w:val="28"/>
                <w:szCs w:val="28"/>
              </w:rPr>
              <w:t>schaulichen Erzählungen vor sich ha</w:t>
            </w:r>
            <w:r w:rsidRPr="00C632AB">
              <w:rPr>
                <w:rFonts w:ascii="Times New Roman" w:hAnsi="Times New Roman" w:cs="Times New Roman"/>
                <w:b/>
                <w:color w:val="0070C0"/>
                <w:sz w:val="28"/>
                <w:szCs w:val="28"/>
              </w:rPr>
              <w:t>t</w:t>
            </w:r>
            <w:r w:rsidRPr="00C632AB">
              <w:rPr>
                <w:rFonts w:ascii="Times New Roman" w:hAnsi="Times New Roman" w:cs="Times New Roman"/>
                <w:b/>
                <w:color w:val="0070C0"/>
                <w:sz w:val="28"/>
                <w:szCs w:val="28"/>
              </w:rPr>
              <w:t>te, vor die Vorstellung der Nachwelt zu bringen.“</w:t>
            </w:r>
            <w:r w:rsidRPr="00C632AB">
              <w:rPr>
                <w:rStyle w:val="Funotenzeichen"/>
                <w:rFonts w:ascii="Times New Roman" w:hAnsi="Times New Roman" w:cs="Times New Roman"/>
                <w:b/>
                <w:color w:val="0070C0"/>
                <w:sz w:val="28"/>
                <w:szCs w:val="28"/>
              </w:rPr>
              <w:footnoteReference w:id="4"/>
            </w:r>
          </w:p>
          <w:p w:rsidR="00C632AB" w:rsidRPr="00C632AB" w:rsidRDefault="00C632AB" w:rsidP="00C632AB">
            <w:pPr>
              <w:pStyle w:val="Listenabsatz"/>
              <w:ind w:left="0"/>
              <w:jc w:val="both"/>
              <w:rPr>
                <w:rFonts w:ascii="Times New Roman" w:hAnsi="Times New Roman" w:cs="Times New Roman"/>
                <w:b/>
                <w:color w:val="0070C0"/>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Reden gehört zu den Handlungen u</w:t>
            </w:r>
            <w:r w:rsidRPr="00C632AB">
              <w:rPr>
                <w:rFonts w:ascii="Times New Roman" w:hAnsi="Times New Roman" w:cs="Times New Roman"/>
                <w:b/>
                <w:sz w:val="28"/>
                <w:szCs w:val="28"/>
              </w:rPr>
              <w:t>n</w:t>
            </w:r>
            <w:r w:rsidRPr="00C632AB">
              <w:rPr>
                <w:rFonts w:ascii="Times New Roman" w:hAnsi="Times New Roman" w:cs="Times New Roman"/>
                <w:b/>
                <w:sz w:val="28"/>
                <w:szCs w:val="28"/>
              </w:rPr>
              <w:t>ter Menschen und auch zu den wesen</w:t>
            </w:r>
            <w:r w:rsidRPr="00C632AB">
              <w:rPr>
                <w:rFonts w:ascii="Times New Roman" w:hAnsi="Times New Roman" w:cs="Times New Roman"/>
                <w:b/>
                <w:sz w:val="28"/>
                <w:szCs w:val="28"/>
              </w:rPr>
              <w:t>t</w:t>
            </w:r>
            <w:r w:rsidRPr="00C632AB">
              <w:rPr>
                <w:rFonts w:ascii="Times New Roman" w:hAnsi="Times New Roman" w:cs="Times New Roman"/>
                <w:b/>
                <w:sz w:val="28"/>
                <w:szCs w:val="28"/>
              </w:rPr>
              <w:t>lich wirksame</w:t>
            </w:r>
            <w:r w:rsidR="00C632AB">
              <w:rPr>
                <w:rFonts w:ascii="Times New Roman" w:hAnsi="Times New Roman" w:cs="Times New Roman"/>
                <w:b/>
                <w:sz w:val="28"/>
                <w:szCs w:val="28"/>
              </w:rPr>
              <w:t>n</w:t>
            </w:r>
            <w:r w:rsidRPr="00C632AB">
              <w:rPr>
                <w:rFonts w:ascii="Times New Roman" w:hAnsi="Times New Roman" w:cs="Times New Roman"/>
                <w:b/>
                <w:sz w:val="28"/>
                <w:szCs w:val="28"/>
              </w:rPr>
              <w:t xml:space="preserve"> Handlungen der Me</w:t>
            </w:r>
            <w:r w:rsidRPr="00C632AB">
              <w:rPr>
                <w:rFonts w:ascii="Times New Roman" w:hAnsi="Times New Roman" w:cs="Times New Roman"/>
                <w:b/>
                <w:sz w:val="28"/>
                <w:szCs w:val="28"/>
              </w:rPr>
              <w:t>n</w:t>
            </w:r>
            <w:r w:rsidRPr="00C632AB">
              <w:rPr>
                <w:rFonts w:ascii="Times New Roman" w:hAnsi="Times New Roman" w:cs="Times New Roman"/>
                <w:b/>
                <w:sz w:val="28"/>
                <w:szCs w:val="28"/>
              </w:rPr>
              <w:t>schen.</w:t>
            </w:r>
            <w:r w:rsidRPr="00C632AB">
              <w:rPr>
                <w:rStyle w:val="Funotenzeichen"/>
                <w:rFonts w:ascii="Times New Roman" w:hAnsi="Times New Roman" w:cs="Times New Roman"/>
                <w:b/>
                <w:sz w:val="28"/>
                <w:szCs w:val="28"/>
              </w:rPr>
              <w:footnoteReference w:id="5"/>
            </w:r>
            <w:r w:rsidRPr="00C632AB">
              <w:rPr>
                <w:rFonts w:ascii="Times New Roman" w:hAnsi="Times New Roman" w:cs="Times New Roman"/>
                <w:b/>
                <w:sz w:val="28"/>
                <w:szCs w:val="28"/>
              </w:rPr>
              <w:t xml:space="preserve"> </w:t>
            </w:r>
          </w:p>
          <w:p w:rsidR="00C632AB" w:rsidRPr="00C632AB" w:rsidRDefault="00C632AB" w:rsidP="00C632AB">
            <w:pPr>
              <w:jc w:val="both"/>
              <w:rPr>
                <w:rFonts w:ascii="Times New Roman" w:hAnsi="Times New Roman" w:cs="Times New Roman"/>
                <w:b/>
                <w:sz w:val="28"/>
                <w:szCs w:val="28"/>
              </w:rPr>
            </w:pPr>
          </w:p>
          <w:p w:rsidR="00914C4F" w:rsidRPr="00854747" w:rsidRDefault="00914C4F" w:rsidP="00C632AB">
            <w:pPr>
              <w:pStyle w:val="Listenabsatz"/>
              <w:ind w:left="0"/>
              <w:jc w:val="both"/>
              <w:rPr>
                <w:rFonts w:ascii="Times New Roman" w:hAnsi="Times New Roman" w:cs="Times New Roman"/>
                <w:b/>
                <w:color w:val="0070C0"/>
                <w:sz w:val="28"/>
                <w:szCs w:val="28"/>
              </w:rPr>
            </w:pPr>
            <w:r w:rsidRPr="00854747">
              <w:rPr>
                <w:rFonts w:ascii="Times New Roman" w:hAnsi="Times New Roman" w:cs="Times New Roman"/>
                <w:b/>
                <w:color w:val="0070C0"/>
                <w:sz w:val="28"/>
                <w:szCs w:val="28"/>
              </w:rPr>
              <w:t>„Unsere Bildung ist wesentlich au</w:t>
            </w:r>
            <w:r w:rsidRPr="00854747">
              <w:rPr>
                <w:rFonts w:ascii="Times New Roman" w:hAnsi="Times New Roman" w:cs="Times New Roman"/>
                <w:b/>
                <w:color w:val="0070C0"/>
                <w:sz w:val="28"/>
                <w:szCs w:val="28"/>
              </w:rPr>
              <w:t>f</w:t>
            </w:r>
            <w:r w:rsidRPr="00854747">
              <w:rPr>
                <w:rFonts w:ascii="Times New Roman" w:hAnsi="Times New Roman" w:cs="Times New Roman"/>
                <w:b/>
                <w:color w:val="0070C0"/>
                <w:sz w:val="28"/>
                <w:szCs w:val="28"/>
              </w:rPr>
              <w:t>fassend und verwandelt sogleich alle B</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t>gebenheiten für die Vorstellung in B</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t>richte.“</w:t>
            </w:r>
            <w:r w:rsidRPr="00854747">
              <w:rPr>
                <w:rStyle w:val="Funotenzeichen"/>
                <w:rFonts w:ascii="Times New Roman" w:hAnsi="Times New Roman" w:cs="Times New Roman"/>
                <w:b/>
                <w:color w:val="0070C0"/>
                <w:sz w:val="28"/>
                <w:szCs w:val="28"/>
              </w:rPr>
              <w:footnoteReference w:id="6"/>
            </w:r>
          </w:p>
          <w:p w:rsidR="00C632AB" w:rsidRDefault="00C632AB" w:rsidP="00C632AB">
            <w:pPr>
              <w:pStyle w:val="Listenabsatz"/>
              <w:ind w:left="0"/>
              <w:jc w:val="both"/>
              <w:rPr>
                <w:rFonts w:ascii="Times New Roman" w:hAnsi="Times New Roman" w:cs="Times New Roman"/>
                <w:b/>
                <w:sz w:val="28"/>
                <w:szCs w:val="28"/>
              </w:rPr>
            </w:pPr>
          </w:p>
          <w:p w:rsidR="00C632AB" w:rsidRPr="00C632AB" w:rsidRDefault="00C632AB" w:rsidP="00C632AB">
            <w:pPr>
              <w:pStyle w:val="Listenabsatz"/>
              <w:ind w:left="0"/>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b) Die reflektierende Geschichte ist die Geschichte, deren Darstellung nicht in Beziehung auf die Zeit, so</w:t>
            </w:r>
            <w:r w:rsidRPr="00C632AB">
              <w:rPr>
                <w:rFonts w:ascii="Times New Roman" w:hAnsi="Times New Roman" w:cs="Times New Roman"/>
                <w:b/>
                <w:sz w:val="28"/>
                <w:szCs w:val="28"/>
              </w:rPr>
              <w:t>n</w:t>
            </w:r>
            <w:r w:rsidRPr="00C632AB">
              <w:rPr>
                <w:rFonts w:ascii="Times New Roman" w:hAnsi="Times New Roman" w:cs="Times New Roman"/>
                <w:b/>
                <w:sz w:val="28"/>
                <w:szCs w:val="28"/>
              </w:rPr>
              <w:t>dern rücksichtlich des Geistes über die Gegenwart hinaus geht.</w:t>
            </w:r>
            <w:r w:rsidRPr="00C632AB">
              <w:rPr>
                <w:rStyle w:val="Funotenzeichen"/>
                <w:rFonts w:ascii="Times New Roman" w:hAnsi="Times New Roman" w:cs="Times New Roman"/>
                <w:b/>
                <w:sz w:val="28"/>
                <w:szCs w:val="28"/>
              </w:rPr>
              <w:footnoteReference w:id="7"/>
            </w:r>
            <w:r w:rsidRPr="00C632AB">
              <w:rPr>
                <w:rFonts w:ascii="Times New Roman" w:hAnsi="Times New Roman" w:cs="Times New Roman"/>
                <w:b/>
                <w:sz w:val="28"/>
                <w:szCs w:val="28"/>
              </w:rPr>
              <w:t xml:space="preserve"> Ihre </w:t>
            </w:r>
            <w:r w:rsidRPr="00C632AB">
              <w:rPr>
                <w:rFonts w:ascii="Times New Roman" w:hAnsi="Times New Roman" w:cs="Times New Roman"/>
                <w:b/>
                <w:sz w:val="28"/>
                <w:szCs w:val="28"/>
              </w:rPr>
              <w:lastRenderedPageBreak/>
              <w:t>ve</w:t>
            </w:r>
            <w:r w:rsidRPr="00C632AB">
              <w:rPr>
                <w:rFonts w:ascii="Times New Roman" w:hAnsi="Times New Roman" w:cs="Times New Roman"/>
                <w:b/>
                <w:sz w:val="28"/>
                <w:szCs w:val="28"/>
              </w:rPr>
              <w:t>r</w:t>
            </w:r>
            <w:r w:rsidRPr="00C632AB">
              <w:rPr>
                <w:rFonts w:ascii="Times New Roman" w:hAnsi="Times New Roman" w:cs="Times New Roman"/>
                <w:b/>
                <w:sz w:val="28"/>
                <w:szCs w:val="28"/>
              </w:rPr>
              <w:t>schiedene Arten lassen sich in der zweiten Gattung in vier Arten unte</w:t>
            </w:r>
            <w:r w:rsidRPr="00C632AB">
              <w:rPr>
                <w:rFonts w:ascii="Times New Roman" w:hAnsi="Times New Roman" w:cs="Times New Roman"/>
                <w:b/>
                <w:sz w:val="28"/>
                <w:szCs w:val="28"/>
              </w:rPr>
              <w:t>r</w:t>
            </w:r>
            <w:r w:rsidRPr="00C632AB">
              <w:rPr>
                <w:rFonts w:ascii="Times New Roman" w:hAnsi="Times New Roman" w:cs="Times New Roman"/>
                <w:b/>
                <w:sz w:val="28"/>
                <w:szCs w:val="28"/>
              </w:rPr>
              <w:t xml:space="preserve">scheiden: </w:t>
            </w:r>
          </w:p>
          <w:p w:rsidR="00C632AB" w:rsidRPr="00C632AB" w:rsidRDefault="00C632AB"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Zuerst kommt die Allgemeine G</w:t>
            </w:r>
            <w:r w:rsidRPr="00C632AB">
              <w:rPr>
                <w:rFonts w:ascii="Times New Roman" w:hAnsi="Times New Roman" w:cs="Times New Roman"/>
                <w:b/>
                <w:sz w:val="28"/>
                <w:szCs w:val="28"/>
              </w:rPr>
              <w:t>e</w:t>
            </w:r>
            <w:r w:rsidRPr="00C632AB">
              <w:rPr>
                <w:rFonts w:ascii="Times New Roman" w:hAnsi="Times New Roman" w:cs="Times New Roman"/>
                <w:b/>
                <w:sz w:val="28"/>
                <w:szCs w:val="28"/>
              </w:rPr>
              <w:t>schichte; welche eine Übersicht über die ganze Geschichte eines Volkes oder Landes oder Welt beinhaltet. Di</w:t>
            </w:r>
            <w:r w:rsidRPr="00C632AB">
              <w:rPr>
                <w:rFonts w:ascii="Times New Roman" w:hAnsi="Times New Roman" w:cs="Times New Roman"/>
                <w:b/>
                <w:sz w:val="28"/>
                <w:szCs w:val="28"/>
              </w:rPr>
              <w:t>e</w:t>
            </w:r>
            <w:r w:rsidRPr="00C632AB">
              <w:rPr>
                <w:rFonts w:ascii="Times New Roman" w:hAnsi="Times New Roman" w:cs="Times New Roman"/>
                <w:b/>
                <w:sz w:val="28"/>
                <w:szCs w:val="28"/>
              </w:rPr>
              <w:t>se Verarbeitung des historischen Stoffes ist die Hauptsache. Der Schreiber beeinflusst dabei die Da</w:t>
            </w:r>
            <w:r w:rsidRPr="00C632AB">
              <w:rPr>
                <w:rFonts w:ascii="Times New Roman" w:hAnsi="Times New Roman" w:cs="Times New Roman"/>
                <w:b/>
                <w:sz w:val="28"/>
                <w:szCs w:val="28"/>
              </w:rPr>
              <w:t>r</w:t>
            </w:r>
            <w:r w:rsidRPr="00C632AB">
              <w:rPr>
                <w:rFonts w:ascii="Times New Roman" w:hAnsi="Times New Roman" w:cs="Times New Roman"/>
                <w:b/>
                <w:sz w:val="28"/>
                <w:szCs w:val="28"/>
              </w:rPr>
              <w:t>stellung des WIE.</w:t>
            </w:r>
            <w:r w:rsidRPr="00C632AB">
              <w:rPr>
                <w:rStyle w:val="Funotenzeichen"/>
                <w:rFonts w:ascii="Times New Roman" w:hAnsi="Times New Roman" w:cs="Times New Roman"/>
                <w:b/>
                <w:sz w:val="28"/>
                <w:szCs w:val="28"/>
              </w:rPr>
              <w:footnoteReference w:id="8"/>
            </w:r>
            <w:r w:rsidRPr="00C632AB">
              <w:rPr>
                <w:rFonts w:ascii="Times New Roman" w:hAnsi="Times New Roman" w:cs="Times New Roman"/>
                <w:b/>
                <w:sz w:val="28"/>
                <w:szCs w:val="28"/>
              </w:rPr>
              <w:t xml:space="preserve"> </w:t>
            </w:r>
          </w:p>
          <w:p w:rsidR="00C632AB" w:rsidRPr="00C632AB" w:rsidRDefault="00C632AB" w:rsidP="00C632AB">
            <w:pPr>
              <w:jc w:val="both"/>
              <w:rPr>
                <w:rFonts w:ascii="Times New Roman" w:hAnsi="Times New Roman" w:cs="Times New Roman"/>
                <w:b/>
                <w:sz w:val="28"/>
                <w:szCs w:val="28"/>
              </w:rPr>
            </w:pPr>
          </w:p>
          <w:p w:rsidR="00914C4F" w:rsidRPr="00854747" w:rsidRDefault="00914C4F" w:rsidP="00C632AB">
            <w:pPr>
              <w:jc w:val="both"/>
              <w:rPr>
                <w:rFonts w:ascii="Times New Roman" w:hAnsi="Times New Roman" w:cs="Times New Roman"/>
                <w:b/>
                <w:color w:val="0070C0"/>
                <w:sz w:val="28"/>
                <w:szCs w:val="28"/>
              </w:rPr>
            </w:pPr>
            <w:r w:rsidRPr="00C632AB">
              <w:rPr>
                <w:rFonts w:ascii="Times New Roman" w:hAnsi="Times New Roman" w:cs="Times New Roman"/>
                <w:b/>
                <w:sz w:val="28"/>
                <w:szCs w:val="28"/>
              </w:rPr>
              <w:t xml:space="preserve"> </w:t>
            </w:r>
            <w:r w:rsidRPr="00854747">
              <w:rPr>
                <w:rFonts w:ascii="Times New Roman" w:hAnsi="Times New Roman" w:cs="Times New Roman"/>
                <w:b/>
                <w:color w:val="0070C0"/>
                <w:sz w:val="28"/>
                <w:szCs w:val="28"/>
              </w:rPr>
              <w:t>„Diese erste Art der reflektierenden Geschichte schließt sich zunächst an die vorhergegangene an, wenn sie weiter keinen Zweck hat, als das Ganze der Geschichte eines Landes darzuste</w:t>
            </w:r>
            <w:r w:rsidRPr="00854747">
              <w:rPr>
                <w:rFonts w:ascii="Times New Roman" w:hAnsi="Times New Roman" w:cs="Times New Roman"/>
                <w:b/>
                <w:color w:val="0070C0"/>
                <w:sz w:val="28"/>
                <w:szCs w:val="28"/>
              </w:rPr>
              <w:t>l</w:t>
            </w:r>
            <w:r w:rsidRPr="00854747">
              <w:rPr>
                <w:rFonts w:ascii="Times New Roman" w:hAnsi="Times New Roman" w:cs="Times New Roman"/>
                <w:b/>
                <w:color w:val="0070C0"/>
                <w:sz w:val="28"/>
                <w:szCs w:val="28"/>
              </w:rPr>
              <w:t>len.“</w:t>
            </w:r>
            <w:r w:rsidRPr="00854747">
              <w:rPr>
                <w:rStyle w:val="Funotenzeichen"/>
                <w:rFonts w:ascii="Times New Roman" w:hAnsi="Times New Roman" w:cs="Times New Roman"/>
                <w:b/>
                <w:color w:val="0070C0"/>
                <w:sz w:val="28"/>
                <w:szCs w:val="28"/>
              </w:rPr>
              <w:footnoteReference w:id="9"/>
            </w:r>
          </w:p>
          <w:p w:rsidR="00C632AB" w:rsidRPr="00C632AB" w:rsidRDefault="00C632AB"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Geschichte dieser Art muss die individuelle Darstellung des Wirkl</w:t>
            </w:r>
            <w:r w:rsidRPr="00C632AB">
              <w:rPr>
                <w:rFonts w:ascii="Times New Roman" w:hAnsi="Times New Roman" w:cs="Times New Roman"/>
                <w:b/>
                <w:sz w:val="28"/>
                <w:szCs w:val="28"/>
              </w:rPr>
              <w:t>i</w:t>
            </w:r>
            <w:r w:rsidRPr="00C632AB">
              <w:rPr>
                <w:rFonts w:ascii="Times New Roman" w:hAnsi="Times New Roman" w:cs="Times New Roman"/>
                <w:b/>
                <w:sz w:val="28"/>
                <w:szCs w:val="28"/>
              </w:rPr>
              <w:t>chen in der Tat aufgeben und sich mit Abstraktionen helfen. Dabei werden Ereignisse zu einfachen B</w:t>
            </w:r>
            <w:r w:rsidRPr="00C632AB">
              <w:rPr>
                <w:rFonts w:ascii="Times New Roman" w:hAnsi="Times New Roman" w:cs="Times New Roman"/>
                <w:b/>
                <w:sz w:val="28"/>
                <w:szCs w:val="28"/>
              </w:rPr>
              <w:t>e</w:t>
            </w:r>
            <w:r w:rsidRPr="00C632AB">
              <w:rPr>
                <w:rFonts w:ascii="Times New Roman" w:hAnsi="Times New Roman" w:cs="Times New Roman"/>
                <w:b/>
                <w:sz w:val="28"/>
                <w:szCs w:val="28"/>
              </w:rPr>
              <w:t>stimmu</w:t>
            </w:r>
            <w:r w:rsidRPr="00C632AB">
              <w:rPr>
                <w:rFonts w:ascii="Times New Roman" w:hAnsi="Times New Roman" w:cs="Times New Roman"/>
                <w:b/>
                <w:sz w:val="28"/>
                <w:szCs w:val="28"/>
              </w:rPr>
              <w:t>n</w:t>
            </w:r>
            <w:r w:rsidRPr="00C632AB">
              <w:rPr>
                <w:rFonts w:ascii="Times New Roman" w:hAnsi="Times New Roman" w:cs="Times New Roman"/>
                <w:b/>
                <w:sz w:val="28"/>
                <w:szCs w:val="28"/>
              </w:rPr>
              <w:t>gen zusammengezogen.</w:t>
            </w:r>
            <w:r w:rsidRPr="00C632AB">
              <w:rPr>
                <w:rStyle w:val="Funotenzeichen"/>
                <w:rFonts w:ascii="Times New Roman" w:hAnsi="Times New Roman" w:cs="Times New Roman"/>
                <w:b/>
                <w:sz w:val="28"/>
                <w:szCs w:val="28"/>
              </w:rPr>
              <w:footnoteReference w:id="10"/>
            </w:r>
          </w:p>
          <w:p w:rsidR="00C632AB" w:rsidRPr="00C632AB" w:rsidRDefault="00C632AB"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An zweiter Stelle steht die Pragm</w:t>
            </w:r>
            <w:r w:rsidRPr="00C632AB">
              <w:rPr>
                <w:rFonts w:ascii="Times New Roman" w:hAnsi="Times New Roman" w:cs="Times New Roman"/>
                <w:b/>
                <w:sz w:val="28"/>
                <w:szCs w:val="28"/>
              </w:rPr>
              <w:t>a</w:t>
            </w:r>
            <w:r w:rsidRPr="00C632AB">
              <w:rPr>
                <w:rFonts w:ascii="Times New Roman" w:hAnsi="Times New Roman" w:cs="Times New Roman"/>
                <w:b/>
                <w:sz w:val="28"/>
                <w:szCs w:val="28"/>
              </w:rPr>
              <w:t>tische Geschichte. Ihre Begebenhe</w:t>
            </w:r>
            <w:r w:rsidRPr="00C632AB">
              <w:rPr>
                <w:rFonts w:ascii="Times New Roman" w:hAnsi="Times New Roman" w:cs="Times New Roman"/>
                <w:b/>
                <w:sz w:val="28"/>
                <w:szCs w:val="28"/>
              </w:rPr>
              <w:t>i</w:t>
            </w:r>
            <w:r w:rsidR="00C632AB">
              <w:rPr>
                <w:rFonts w:ascii="Times New Roman" w:hAnsi="Times New Roman" w:cs="Times New Roman"/>
                <w:b/>
                <w:sz w:val="28"/>
                <w:szCs w:val="28"/>
              </w:rPr>
              <w:t>ten sind verschieden, in erster Linie aber</w:t>
            </w:r>
            <w:r w:rsidRPr="00C632AB">
              <w:rPr>
                <w:rFonts w:ascii="Times New Roman" w:hAnsi="Times New Roman" w:cs="Times New Roman"/>
                <w:b/>
                <w:sz w:val="28"/>
                <w:szCs w:val="28"/>
              </w:rPr>
              <w:t xml:space="preserve"> das Allgemeine und Innere, der Zusammenhang e</w:t>
            </w:r>
            <w:r w:rsidRPr="00C632AB">
              <w:rPr>
                <w:rFonts w:ascii="Times New Roman" w:hAnsi="Times New Roman" w:cs="Times New Roman"/>
                <w:b/>
                <w:sz w:val="28"/>
                <w:szCs w:val="28"/>
              </w:rPr>
              <w:t>i</w:t>
            </w:r>
            <w:r w:rsidRPr="00C632AB">
              <w:rPr>
                <w:rFonts w:ascii="Times New Roman" w:hAnsi="Times New Roman" w:cs="Times New Roman"/>
                <w:b/>
                <w:sz w:val="28"/>
                <w:szCs w:val="28"/>
              </w:rPr>
              <w:t>ner Geschichte.</w:t>
            </w:r>
          </w:p>
          <w:p w:rsidR="00C632AB" w:rsidRDefault="00C632AB" w:rsidP="00C632AB">
            <w:pPr>
              <w:jc w:val="both"/>
              <w:rPr>
                <w:rFonts w:ascii="Times New Roman" w:hAnsi="Times New Roman" w:cs="Times New Roman"/>
                <w:b/>
                <w:sz w:val="28"/>
                <w:szCs w:val="28"/>
              </w:rPr>
            </w:pPr>
          </w:p>
          <w:p w:rsidR="00914C4F" w:rsidRPr="00854747" w:rsidRDefault="00914C4F" w:rsidP="00C632AB">
            <w:pPr>
              <w:jc w:val="both"/>
              <w:rPr>
                <w:rFonts w:ascii="Times New Roman" w:hAnsi="Times New Roman" w:cs="Times New Roman"/>
                <w:b/>
                <w:color w:val="0070C0"/>
                <w:sz w:val="28"/>
                <w:szCs w:val="28"/>
              </w:rPr>
            </w:pPr>
            <w:r w:rsidRPr="00854747">
              <w:rPr>
                <w:rFonts w:ascii="Times New Roman" w:hAnsi="Times New Roman" w:cs="Times New Roman"/>
                <w:b/>
                <w:color w:val="0070C0"/>
                <w:sz w:val="28"/>
                <w:szCs w:val="28"/>
              </w:rPr>
              <w:t>„Wenn wir mit der Vergangenheit zu tun haben und wir uns mit einer en</w:t>
            </w:r>
            <w:r w:rsidRPr="00854747">
              <w:rPr>
                <w:rFonts w:ascii="Times New Roman" w:hAnsi="Times New Roman" w:cs="Times New Roman"/>
                <w:b/>
                <w:color w:val="0070C0"/>
                <w:sz w:val="28"/>
                <w:szCs w:val="28"/>
              </w:rPr>
              <w:t>t</w:t>
            </w:r>
            <w:r w:rsidRPr="00854747">
              <w:rPr>
                <w:rFonts w:ascii="Times New Roman" w:hAnsi="Times New Roman" w:cs="Times New Roman"/>
                <w:b/>
                <w:color w:val="0070C0"/>
                <w:sz w:val="28"/>
                <w:szCs w:val="28"/>
              </w:rPr>
              <w:t>fernten Welt beschäftigen, so tut sich eine Gegenwart für den Geist auf, die dieser aus seiner eigenen Tätigkeit zum Lohn für seine B</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t>mühung hat.“</w:t>
            </w:r>
            <w:r w:rsidRPr="00854747">
              <w:rPr>
                <w:rStyle w:val="Funotenzeichen"/>
                <w:rFonts w:ascii="Times New Roman" w:hAnsi="Times New Roman" w:cs="Times New Roman"/>
                <w:b/>
                <w:color w:val="0070C0"/>
                <w:sz w:val="28"/>
                <w:szCs w:val="28"/>
              </w:rPr>
              <w:footnoteReference w:id="11"/>
            </w:r>
          </w:p>
          <w:p w:rsidR="000C11B2" w:rsidRPr="00C632AB" w:rsidRDefault="000C11B2"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 xml:space="preserve">Pragmatische Reflexionen beleben das Gegenwärtige und Erzählungen der Vergangenheit. Natürlich hängt dies vom Schriftsteller wiederum ab. </w:t>
            </w:r>
          </w:p>
          <w:p w:rsidR="00BE6628" w:rsidRPr="00C632AB" w:rsidRDefault="00BE6628" w:rsidP="00C632AB">
            <w:pPr>
              <w:jc w:val="both"/>
              <w:rPr>
                <w:rFonts w:ascii="Times New Roman" w:hAnsi="Times New Roman" w:cs="Times New Roman"/>
                <w:b/>
                <w:sz w:val="28"/>
                <w:szCs w:val="28"/>
              </w:rPr>
            </w:pPr>
          </w:p>
          <w:p w:rsidR="00914C4F" w:rsidRPr="00854747" w:rsidRDefault="00914C4F" w:rsidP="00C632AB">
            <w:pPr>
              <w:jc w:val="both"/>
              <w:rPr>
                <w:rFonts w:ascii="Times New Roman" w:hAnsi="Times New Roman" w:cs="Times New Roman"/>
                <w:b/>
                <w:color w:val="0070C0"/>
                <w:sz w:val="28"/>
                <w:szCs w:val="28"/>
              </w:rPr>
            </w:pPr>
            <w:r w:rsidRPr="00C632AB">
              <w:rPr>
                <w:rFonts w:ascii="Times New Roman" w:hAnsi="Times New Roman" w:cs="Times New Roman"/>
                <w:b/>
                <w:sz w:val="28"/>
                <w:szCs w:val="28"/>
              </w:rPr>
              <w:t xml:space="preserve"> </w:t>
            </w:r>
            <w:r w:rsidRPr="00854747">
              <w:rPr>
                <w:rFonts w:ascii="Times New Roman" w:hAnsi="Times New Roman" w:cs="Times New Roman"/>
                <w:b/>
                <w:color w:val="0070C0"/>
                <w:sz w:val="28"/>
                <w:szCs w:val="28"/>
              </w:rPr>
              <w:t>„Nichts ist in dieser Rücksicht sch</w:t>
            </w:r>
            <w:r w:rsidRPr="00854747">
              <w:rPr>
                <w:rFonts w:ascii="Times New Roman" w:hAnsi="Times New Roman" w:cs="Times New Roman"/>
                <w:b/>
                <w:color w:val="0070C0"/>
                <w:sz w:val="28"/>
                <w:szCs w:val="28"/>
              </w:rPr>
              <w:t>a</w:t>
            </w:r>
            <w:r w:rsidRPr="00854747">
              <w:rPr>
                <w:rFonts w:ascii="Times New Roman" w:hAnsi="Times New Roman" w:cs="Times New Roman"/>
                <w:b/>
                <w:color w:val="0070C0"/>
                <w:sz w:val="28"/>
                <w:szCs w:val="28"/>
              </w:rPr>
              <w:t>ler als die oft wiederkehrende Ber</w:t>
            </w:r>
            <w:r w:rsidRPr="00854747">
              <w:rPr>
                <w:rFonts w:ascii="Times New Roman" w:hAnsi="Times New Roman" w:cs="Times New Roman"/>
                <w:b/>
                <w:color w:val="0070C0"/>
                <w:sz w:val="28"/>
                <w:szCs w:val="28"/>
              </w:rPr>
              <w:t>u</w:t>
            </w:r>
            <w:r w:rsidRPr="00854747">
              <w:rPr>
                <w:rFonts w:ascii="Times New Roman" w:hAnsi="Times New Roman" w:cs="Times New Roman"/>
                <w:b/>
                <w:color w:val="0070C0"/>
                <w:sz w:val="28"/>
                <w:szCs w:val="28"/>
              </w:rPr>
              <w:t>fung auf griechische und römische Beispiele, wie diese in der Revolut</w:t>
            </w:r>
            <w:r w:rsidRPr="00854747">
              <w:rPr>
                <w:rFonts w:ascii="Times New Roman" w:hAnsi="Times New Roman" w:cs="Times New Roman"/>
                <w:b/>
                <w:color w:val="0070C0"/>
                <w:sz w:val="28"/>
                <w:szCs w:val="28"/>
              </w:rPr>
              <w:t>i</w:t>
            </w:r>
            <w:r w:rsidRPr="00854747">
              <w:rPr>
                <w:rFonts w:ascii="Times New Roman" w:hAnsi="Times New Roman" w:cs="Times New Roman"/>
                <w:b/>
                <w:color w:val="0070C0"/>
                <w:sz w:val="28"/>
                <w:szCs w:val="28"/>
              </w:rPr>
              <w:t>onszeit bei den Franzosen so häufig vorgeko</w:t>
            </w:r>
            <w:r w:rsidRPr="00854747">
              <w:rPr>
                <w:rFonts w:ascii="Times New Roman" w:hAnsi="Times New Roman" w:cs="Times New Roman"/>
                <w:b/>
                <w:color w:val="0070C0"/>
                <w:sz w:val="28"/>
                <w:szCs w:val="28"/>
              </w:rPr>
              <w:t>m</w:t>
            </w:r>
            <w:r w:rsidRPr="00854747">
              <w:rPr>
                <w:rFonts w:ascii="Times New Roman" w:hAnsi="Times New Roman" w:cs="Times New Roman"/>
                <w:b/>
                <w:color w:val="0070C0"/>
                <w:sz w:val="28"/>
                <w:szCs w:val="28"/>
              </w:rPr>
              <w:t>men ist.“</w:t>
            </w:r>
            <w:r w:rsidRPr="00854747">
              <w:rPr>
                <w:rStyle w:val="Funotenzeichen"/>
                <w:rFonts w:ascii="Times New Roman" w:hAnsi="Times New Roman" w:cs="Times New Roman"/>
                <w:b/>
                <w:color w:val="0070C0"/>
                <w:sz w:val="28"/>
                <w:szCs w:val="28"/>
              </w:rPr>
              <w:footnoteReference w:id="12"/>
            </w:r>
          </w:p>
          <w:p w:rsidR="00BE6628" w:rsidRPr="00C632AB" w:rsidRDefault="00BE6628"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Reflexionen von Wahrheiten lösen sich gegenseitig ab und nur die gründliche, freie, umfassende A</w:t>
            </w:r>
            <w:r w:rsidRPr="00C632AB">
              <w:rPr>
                <w:rFonts w:ascii="Times New Roman" w:hAnsi="Times New Roman" w:cs="Times New Roman"/>
                <w:b/>
                <w:sz w:val="28"/>
                <w:szCs w:val="28"/>
              </w:rPr>
              <w:t>n</w:t>
            </w:r>
            <w:r w:rsidRPr="00C632AB">
              <w:rPr>
                <w:rFonts w:ascii="Times New Roman" w:hAnsi="Times New Roman" w:cs="Times New Roman"/>
                <w:b/>
                <w:sz w:val="28"/>
                <w:szCs w:val="28"/>
              </w:rPr>
              <w:t xml:space="preserve">schauung der Situationen und der tiefe Sinn der Idee </w:t>
            </w:r>
            <w:proofErr w:type="gramStart"/>
            <w:r w:rsidRPr="00C632AB">
              <w:rPr>
                <w:rFonts w:ascii="Times New Roman" w:hAnsi="Times New Roman" w:cs="Times New Roman"/>
                <w:b/>
                <w:sz w:val="28"/>
                <w:szCs w:val="28"/>
              </w:rPr>
              <w:t>kann</w:t>
            </w:r>
            <w:proofErr w:type="gramEnd"/>
            <w:r w:rsidRPr="00C632AB">
              <w:rPr>
                <w:rFonts w:ascii="Times New Roman" w:hAnsi="Times New Roman" w:cs="Times New Roman"/>
                <w:b/>
                <w:sz w:val="28"/>
                <w:szCs w:val="28"/>
              </w:rPr>
              <w:t xml:space="preserve"> den Kern der Wahrheit erfassen. Jedem Schreiber stehen die Materialien dafür zur Verfügung, er muss sie nur richtig verknüpfen.</w:t>
            </w:r>
            <w:r w:rsidRPr="00C632AB">
              <w:rPr>
                <w:rStyle w:val="Funotenzeichen"/>
                <w:rFonts w:ascii="Times New Roman" w:hAnsi="Times New Roman" w:cs="Times New Roman"/>
                <w:b/>
                <w:sz w:val="28"/>
                <w:szCs w:val="28"/>
              </w:rPr>
              <w:footnoteReference w:id="13"/>
            </w:r>
          </w:p>
          <w:p w:rsidR="00854747" w:rsidRPr="00C632AB" w:rsidRDefault="00854747"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dritte, auch die kritische G</w:t>
            </w:r>
            <w:r w:rsidRPr="00C632AB">
              <w:rPr>
                <w:rFonts w:ascii="Times New Roman" w:hAnsi="Times New Roman" w:cs="Times New Roman"/>
                <w:b/>
                <w:sz w:val="28"/>
                <w:szCs w:val="28"/>
              </w:rPr>
              <w:t>e</w:t>
            </w:r>
            <w:r w:rsidRPr="00C632AB">
              <w:rPr>
                <w:rFonts w:ascii="Times New Roman" w:hAnsi="Times New Roman" w:cs="Times New Roman"/>
                <w:b/>
                <w:sz w:val="28"/>
                <w:szCs w:val="28"/>
              </w:rPr>
              <w:t>schic</w:t>
            </w:r>
            <w:r w:rsidRPr="00C632AB">
              <w:rPr>
                <w:rFonts w:ascii="Times New Roman" w:hAnsi="Times New Roman" w:cs="Times New Roman"/>
                <w:b/>
                <w:sz w:val="28"/>
                <w:szCs w:val="28"/>
              </w:rPr>
              <w:t>h</w:t>
            </w:r>
            <w:r w:rsidRPr="00C632AB">
              <w:rPr>
                <w:rFonts w:ascii="Times New Roman" w:hAnsi="Times New Roman" w:cs="Times New Roman"/>
                <w:b/>
                <w:sz w:val="28"/>
                <w:szCs w:val="28"/>
              </w:rPr>
              <w:t>te genannt, ist besonders und so auch die deutsche Geschichte zu behandeln. Sie ist die Geschichte der Geschichte und eine Beurteilung der geschichtlichen Erzählungen im Vordergrund und nicht die G</w:t>
            </w:r>
            <w:r w:rsidRPr="00C632AB">
              <w:rPr>
                <w:rFonts w:ascii="Times New Roman" w:hAnsi="Times New Roman" w:cs="Times New Roman"/>
                <w:b/>
                <w:sz w:val="28"/>
                <w:szCs w:val="28"/>
              </w:rPr>
              <w:t>e</w:t>
            </w:r>
            <w:r w:rsidRPr="00C632AB">
              <w:rPr>
                <w:rFonts w:ascii="Times New Roman" w:hAnsi="Times New Roman" w:cs="Times New Roman"/>
                <w:b/>
                <w:sz w:val="28"/>
                <w:szCs w:val="28"/>
              </w:rPr>
              <w:t>schichte selber. Dabei ist der Schar</w:t>
            </w:r>
            <w:r w:rsidRPr="00C632AB">
              <w:rPr>
                <w:rFonts w:ascii="Times New Roman" w:hAnsi="Times New Roman" w:cs="Times New Roman"/>
                <w:b/>
                <w:sz w:val="28"/>
                <w:szCs w:val="28"/>
              </w:rPr>
              <w:t>f</w:t>
            </w:r>
            <w:r w:rsidRPr="00C632AB">
              <w:rPr>
                <w:rFonts w:ascii="Times New Roman" w:hAnsi="Times New Roman" w:cs="Times New Roman"/>
                <w:b/>
                <w:sz w:val="28"/>
                <w:szCs w:val="28"/>
              </w:rPr>
              <w:t>sinn des Schriftstellers g</w:t>
            </w:r>
            <w:r w:rsidRPr="00C632AB">
              <w:rPr>
                <w:rFonts w:ascii="Times New Roman" w:hAnsi="Times New Roman" w:cs="Times New Roman"/>
                <w:b/>
                <w:sz w:val="28"/>
                <w:szCs w:val="28"/>
              </w:rPr>
              <w:t>e</w:t>
            </w:r>
            <w:r w:rsidRPr="00C632AB">
              <w:rPr>
                <w:rFonts w:ascii="Times New Roman" w:hAnsi="Times New Roman" w:cs="Times New Roman"/>
                <w:b/>
                <w:sz w:val="28"/>
                <w:szCs w:val="28"/>
              </w:rPr>
              <w:t xml:space="preserve">fragt, der den Erzählungen etwas </w:t>
            </w:r>
            <w:proofErr w:type="spellStart"/>
            <w:r w:rsidRPr="00C632AB">
              <w:rPr>
                <w:rFonts w:ascii="Times New Roman" w:hAnsi="Times New Roman" w:cs="Times New Roman"/>
                <w:b/>
                <w:sz w:val="28"/>
                <w:szCs w:val="28"/>
              </w:rPr>
              <w:t>abdingt</w:t>
            </w:r>
            <w:proofErr w:type="spellEnd"/>
            <w:r w:rsidRPr="00C632AB">
              <w:rPr>
                <w:rFonts w:ascii="Times New Roman" w:hAnsi="Times New Roman" w:cs="Times New Roman"/>
                <w:b/>
                <w:sz w:val="28"/>
                <w:szCs w:val="28"/>
              </w:rPr>
              <w:t xml:space="preserve">, nicht in den Sachen selber. </w:t>
            </w:r>
          </w:p>
          <w:p w:rsidR="00854747" w:rsidRPr="00C632AB" w:rsidRDefault="00854747"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letzte Art ist die der reflekti</w:t>
            </w:r>
            <w:r w:rsidRPr="00C632AB">
              <w:rPr>
                <w:rFonts w:ascii="Times New Roman" w:hAnsi="Times New Roman" w:cs="Times New Roman"/>
                <w:b/>
                <w:sz w:val="28"/>
                <w:szCs w:val="28"/>
              </w:rPr>
              <w:t>e</w:t>
            </w:r>
            <w:r w:rsidRPr="00C632AB">
              <w:rPr>
                <w:rFonts w:ascii="Times New Roman" w:hAnsi="Times New Roman" w:cs="Times New Roman"/>
                <w:b/>
                <w:sz w:val="28"/>
                <w:szCs w:val="28"/>
              </w:rPr>
              <w:t>renden Geschichte. Sie ist abstrahi</w:t>
            </w:r>
            <w:r w:rsidRPr="00C632AB">
              <w:rPr>
                <w:rFonts w:ascii="Times New Roman" w:hAnsi="Times New Roman" w:cs="Times New Roman"/>
                <w:b/>
                <w:sz w:val="28"/>
                <w:szCs w:val="28"/>
              </w:rPr>
              <w:t>e</w:t>
            </w:r>
            <w:r w:rsidRPr="00C632AB">
              <w:rPr>
                <w:rFonts w:ascii="Times New Roman" w:hAnsi="Times New Roman" w:cs="Times New Roman"/>
                <w:b/>
                <w:sz w:val="28"/>
                <w:szCs w:val="28"/>
              </w:rPr>
              <w:t>rend, sprich sie sucht sich die allg</w:t>
            </w:r>
            <w:r w:rsidRPr="00C632AB">
              <w:rPr>
                <w:rFonts w:ascii="Times New Roman" w:hAnsi="Times New Roman" w:cs="Times New Roman"/>
                <w:b/>
                <w:sz w:val="28"/>
                <w:szCs w:val="28"/>
              </w:rPr>
              <w:t>e</w:t>
            </w:r>
            <w:r w:rsidRPr="00C632AB">
              <w:rPr>
                <w:rFonts w:ascii="Times New Roman" w:hAnsi="Times New Roman" w:cs="Times New Roman"/>
                <w:b/>
                <w:sz w:val="28"/>
                <w:szCs w:val="28"/>
              </w:rPr>
              <w:t xml:space="preserve">meinen Geschichtspunkte heraus. </w:t>
            </w:r>
          </w:p>
          <w:p w:rsidR="00854747" w:rsidRPr="00C632AB" w:rsidRDefault="00854747" w:rsidP="00C632AB">
            <w:pPr>
              <w:jc w:val="both"/>
              <w:rPr>
                <w:rFonts w:ascii="Times New Roman" w:hAnsi="Times New Roman" w:cs="Times New Roman"/>
                <w:b/>
                <w:sz w:val="28"/>
                <w:szCs w:val="28"/>
              </w:rPr>
            </w:pPr>
          </w:p>
          <w:p w:rsidR="00914C4F" w:rsidRPr="00854747" w:rsidRDefault="00914C4F" w:rsidP="00C632AB">
            <w:pPr>
              <w:jc w:val="both"/>
              <w:rPr>
                <w:rFonts w:ascii="Times New Roman" w:hAnsi="Times New Roman" w:cs="Times New Roman"/>
                <w:b/>
                <w:color w:val="0070C0"/>
                <w:sz w:val="28"/>
                <w:szCs w:val="28"/>
              </w:rPr>
            </w:pPr>
            <w:r w:rsidRPr="00854747">
              <w:rPr>
                <w:rFonts w:ascii="Times New Roman" w:hAnsi="Times New Roman" w:cs="Times New Roman"/>
                <w:b/>
                <w:color w:val="0070C0"/>
                <w:sz w:val="28"/>
                <w:szCs w:val="28"/>
              </w:rPr>
              <w:t>„Wenn nun die reflektierende G</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t>schichte dazu gekommen ist, allg</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lastRenderedPageBreak/>
              <w:t xml:space="preserve">meine Gesichtspunkte zu verfolgen, so ist zu bemerken, </w:t>
            </w:r>
            <w:proofErr w:type="spellStart"/>
            <w:r w:rsidRPr="00854747">
              <w:rPr>
                <w:rFonts w:ascii="Times New Roman" w:hAnsi="Times New Roman" w:cs="Times New Roman"/>
                <w:b/>
                <w:color w:val="0070C0"/>
                <w:sz w:val="28"/>
                <w:szCs w:val="28"/>
              </w:rPr>
              <w:t>daß</w:t>
            </w:r>
            <w:proofErr w:type="spellEnd"/>
            <w:r w:rsidRPr="00854747">
              <w:rPr>
                <w:rFonts w:ascii="Times New Roman" w:hAnsi="Times New Roman" w:cs="Times New Roman"/>
                <w:b/>
                <w:color w:val="0070C0"/>
                <w:sz w:val="28"/>
                <w:szCs w:val="28"/>
              </w:rPr>
              <w:t>, wenn solche G</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t>sichtspunkte wahrhafter Natur sind, sie nicht bloß der äußere F</w:t>
            </w:r>
            <w:r w:rsidRPr="00854747">
              <w:rPr>
                <w:rFonts w:ascii="Times New Roman" w:hAnsi="Times New Roman" w:cs="Times New Roman"/>
                <w:b/>
                <w:color w:val="0070C0"/>
                <w:sz w:val="28"/>
                <w:szCs w:val="28"/>
              </w:rPr>
              <w:t>a</w:t>
            </w:r>
            <w:r w:rsidRPr="00854747">
              <w:rPr>
                <w:rFonts w:ascii="Times New Roman" w:hAnsi="Times New Roman" w:cs="Times New Roman"/>
                <w:b/>
                <w:color w:val="0070C0"/>
                <w:sz w:val="28"/>
                <w:szCs w:val="28"/>
              </w:rPr>
              <w:t>den, eine ä</w:t>
            </w:r>
            <w:r w:rsidRPr="00854747">
              <w:rPr>
                <w:rFonts w:ascii="Times New Roman" w:hAnsi="Times New Roman" w:cs="Times New Roman"/>
                <w:b/>
                <w:color w:val="0070C0"/>
                <w:sz w:val="28"/>
                <w:szCs w:val="28"/>
              </w:rPr>
              <w:t>u</w:t>
            </w:r>
            <w:r w:rsidRPr="00854747">
              <w:rPr>
                <w:rFonts w:ascii="Times New Roman" w:hAnsi="Times New Roman" w:cs="Times New Roman"/>
                <w:b/>
                <w:color w:val="0070C0"/>
                <w:sz w:val="28"/>
                <w:szCs w:val="28"/>
              </w:rPr>
              <w:t>ßere Ordnung, sondern die innere leitende Seele der Beg</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t>benheiten und Taten selbst sind.“</w:t>
            </w:r>
            <w:r w:rsidRPr="00854747">
              <w:rPr>
                <w:rStyle w:val="Funotenzeichen"/>
                <w:rFonts w:ascii="Times New Roman" w:hAnsi="Times New Roman" w:cs="Times New Roman"/>
                <w:b/>
                <w:color w:val="0070C0"/>
                <w:sz w:val="28"/>
                <w:szCs w:val="28"/>
              </w:rPr>
              <w:footnoteReference w:id="14"/>
            </w:r>
          </w:p>
          <w:p w:rsidR="00854747" w:rsidRPr="00C632AB" w:rsidRDefault="00854747"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c) Die philosophische Geschichte ist die wohl Wichtigste. Diese Art der Geschichte knüpft an den vierten Punkt der reflektierenden Geschic</w:t>
            </w:r>
            <w:r w:rsidRPr="00C632AB">
              <w:rPr>
                <w:rFonts w:ascii="Times New Roman" w:hAnsi="Times New Roman" w:cs="Times New Roman"/>
                <w:b/>
                <w:sz w:val="28"/>
                <w:szCs w:val="28"/>
              </w:rPr>
              <w:t>h</w:t>
            </w:r>
            <w:r w:rsidRPr="00C632AB">
              <w:rPr>
                <w:rFonts w:ascii="Times New Roman" w:hAnsi="Times New Roman" w:cs="Times New Roman"/>
                <w:b/>
                <w:sz w:val="28"/>
                <w:szCs w:val="28"/>
              </w:rPr>
              <w:t>te an.</w:t>
            </w:r>
            <w:r w:rsidRPr="00C632AB">
              <w:rPr>
                <w:rStyle w:val="Funotenzeichen"/>
                <w:rFonts w:ascii="Times New Roman" w:hAnsi="Times New Roman" w:cs="Times New Roman"/>
                <w:b/>
                <w:sz w:val="28"/>
                <w:szCs w:val="28"/>
              </w:rPr>
              <w:footnoteReference w:id="15"/>
            </w:r>
            <w:r w:rsidRPr="00C632AB">
              <w:rPr>
                <w:rFonts w:ascii="Times New Roman" w:hAnsi="Times New Roman" w:cs="Times New Roman"/>
                <w:b/>
                <w:sz w:val="28"/>
                <w:szCs w:val="28"/>
              </w:rPr>
              <w:t>Die Philosophie der G</w:t>
            </w:r>
            <w:r w:rsidRPr="00C632AB">
              <w:rPr>
                <w:rFonts w:ascii="Times New Roman" w:hAnsi="Times New Roman" w:cs="Times New Roman"/>
                <w:b/>
                <w:sz w:val="28"/>
                <w:szCs w:val="28"/>
              </w:rPr>
              <w:t>e</w:t>
            </w:r>
            <w:r w:rsidRPr="00C632AB">
              <w:rPr>
                <w:rFonts w:ascii="Times New Roman" w:hAnsi="Times New Roman" w:cs="Times New Roman"/>
                <w:b/>
                <w:sz w:val="28"/>
                <w:szCs w:val="28"/>
              </w:rPr>
              <w:t>schichte bedeutet nichts anderes als die denkende Betrachtung der G</w:t>
            </w:r>
            <w:r w:rsidRPr="00C632AB">
              <w:rPr>
                <w:rFonts w:ascii="Times New Roman" w:hAnsi="Times New Roman" w:cs="Times New Roman"/>
                <w:b/>
                <w:sz w:val="28"/>
                <w:szCs w:val="28"/>
              </w:rPr>
              <w:t>e</w:t>
            </w:r>
            <w:r w:rsidRPr="00C632AB">
              <w:rPr>
                <w:rFonts w:ascii="Times New Roman" w:hAnsi="Times New Roman" w:cs="Times New Roman"/>
                <w:b/>
                <w:sz w:val="28"/>
                <w:szCs w:val="28"/>
              </w:rPr>
              <w:t>schichte. Das besondere an der Ph</w:t>
            </w:r>
            <w:r w:rsidRPr="00C632AB">
              <w:rPr>
                <w:rFonts w:ascii="Times New Roman" w:hAnsi="Times New Roman" w:cs="Times New Roman"/>
                <w:b/>
                <w:sz w:val="28"/>
                <w:szCs w:val="28"/>
              </w:rPr>
              <w:t>i</w:t>
            </w:r>
            <w:r w:rsidRPr="00C632AB">
              <w:rPr>
                <w:rFonts w:ascii="Times New Roman" w:hAnsi="Times New Roman" w:cs="Times New Roman"/>
                <w:b/>
                <w:sz w:val="28"/>
                <w:szCs w:val="28"/>
              </w:rPr>
              <w:t>losophie ist dabei der Gedanke der Vernunft. Sie geht davon aus, dass die Vernunft die Welt beherrsche. In diesem Falle müsste auch die Weltgeschichte vernünftig zugega</w:t>
            </w:r>
            <w:r w:rsidRPr="00C632AB">
              <w:rPr>
                <w:rFonts w:ascii="Times New Roman" w:hAnsi="Times New Roman" w:cs="Times New Roman"/>
                <w:b/>
                <w:sz w:val="28"/>
                <w:szCs w:val="28"/>
              </w:rPr>
              <w:t>n</w:t>
            </w:r>
            <w:r w:rsidRPr="00C632AB">
              <w:rPr>
                <w:rFonts w:ascii="Times New Roman" w:hAnsi="Times New Roman" w:cs="Times New Roman"/>
                <w:b/>
                <w:sz w:val="28"/>
                <w:szCs w:val="28"/>
              </w:rPr>
              <w:t>gen sein.</w:t>
            </w:r>
            <w:r w:rsidRPr="00C632AB">
              <w:rPr>
                <w:rStyle w:val="Funotenzeichen"/>
                <w:rFonts w:ascii="Times New Roman" w:hAnsi="Times New Roman" w:cs="Times New Roman"/>
                <w:b/>
                <w:sz w:val="28"/>
                <w:szCs w:val="28"/>
              </w:rPr>
              <w:footnoteReference w:id="16"/>
            </w:r>
          </w:p>
          <w:p w:rsidR="00854747" w:rsidRPr="00C632AB" w:rsidRDefault="00854747" w:rsidP="00C632AB">
            <w:pPr>
              <w:jc w:val="both"/>
              <w:rPr>
                <w:rFonts w:ascii="Times New Roman" w:hAnsi="Times New Roman" w:cs="Times New Roman"/>
                <w:b/>
                <w:sz w:val="28"/>
                <w:szCs w:val="28"/>
              </w:rPr>
            </w:pPr>
          </w:p>
          <w:p w:rsidR="00914C4F" w:rsidRPr="00854747" w:rsidRDefault="00914C4F" w:rsidP="00C632AB">
            <w:pPr>
              <w:pStyle w:val="Listenabsatz"/>
              <w:ind w:left="0"/>
              <w:jc w:val="both"/>
              <w:rPr>
                <w:rFonts w:ascii="Times New Roman" w:hAnsi="Times New Roman" w:cs="Times New Roman"/>
                <w:b/>
                <w:color w:val="0070C0"/>
                <w:sz w:val="28"/>
                <w:szCs w:val="28"/>
              </w:rPr>
            </w:pPr>
            <w:r w:rsidRPr="00854747">
              <w:rPr>
                <w:rFonts w:ascii="Times New Roman" w:hAnsi="Times New Roman" w:cs="Times New Roman"/>
                <w:b/>
                <w:color w:val="0070C0"/>
                <w:sz w:val="28"/>
                <w:szCs w:val="28"/>
              </w:rPr>
              <w:t>„Die Substanz ist sie, nämlich das, wodurch und worin alle Wirklic</w:t>
            </w:r>
            <w:r w:rsidRPr="00854747">
              <w:rPr>
                <w:rFonts w:ascii="Times New Roman" w:hAnsi="Times New Roman" w:cs="Times New Roman"/>
                <w:b/>
                <w:color w:val="0070C0"/>
                <w:sz w:val="28"/>
                <w:szCs w:val="28"/>
              </w:rPr>
              <w:t>h</w:t>
            </w:r>
            <w:r w:rsidRPr="00854747">
              <w:rPr>
                <w:rFonts w:ascii="Times New Roman" w:hAnsi="Times New Roman" w:cs="Times New Roman"/>
                <w:b/>
                <w:color w:val="0070C0"/>
                <w:sz w:val="28"/>
                <w:szCs w:val="28"/>
              </w:rPr>
              <w:t>keit ihr Sein und Bestehen hat; - die unendliche Macht, indem die Ve</w:t>
            </w:r>
            <w:r w:rsidRPr="00854747">
              <w:rPr>
                <w:rFonts w:ascii="Times New Roman" w:hAnsi="Times New Roman" w:cs="Times New Roman"/>
                <w:b/>
                <w:color w:val="0070C0"/>
                <w:sz w:val="28"/>
                <w:szCs w:val="28"/>
              </w:rPr>
              <w:t>r</w:t>
            </w:r>
            <w:r w:rsidRPr="00854747">
              <w:rPr>
                <w:rFonts w:ascii="Times New Roman" w:hAnsi="Times New Roman" w:cs="Times New Roman"/>
                <w:b/>
                <w:color w:val="0070C0"/>
                <w:sz w:val="28"/>
                <w:szCs w:val="28"/>
              </w:rPr>
              <w:t>nunft nicht so ohnmächtig ist, es nur bis zum Ideal, bis zum Sollen zu bringen und nur außerhalb der Wirklichkeit, wer weiß wo, als etwas Besonderes in den Kö</w:t>
            </w:r>
            <w:r w:rsidRPr="00854747">
              <w:rPr>
                <w:rFonts w:ascii="Times New Roman" w:hAnsi="Times New Roman" w:cs="Times New Roman"/>
                <w:b/>
                <w:color w:val="0070C0"/>
                <w:sz w:val="28"/>
                <w:szCs w:val="28"/>
              </w:rPr>
              <w:t>p</w:t>
            </w:r>
            <w:r w:rsidRPr="00854747">
              <w:rPr>
                <w:rFonts w:ascii="Times New Roman" w:hAnsi="Times New Roman" w:cs="Times New Roman"/>
                <w:b/>
                <w:color w:val="0070C0"/>
                <w:sz w:val="28"/>
                <w:szCs w:val="28"/>
              </w:rPr>
              <w:t>fen einiger Menschen vorhanden zu sein; - der unendliche Inhalt, alle W</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t>senheit und Wahrheit, und ihr selbst ihr Stoff, den sie ihrer Tätigkeit zu ve</w:t>
            </w:r>
            <w:r w:rsidRPr="00854747">
              <w:rPr>
                <w:rFonts w:ascii="Times New Roman" w:hAnsi="Times New Roman" w:cs="Times New Roman"/>
                <w:b/>
                <w:color w:val="0070C0"/>
                <w:sz w:val="28"/>
                <w:szCs w:val="28"/>
              </w:rPr>
              <w:t>r</w:t>
            </w:r>
            <w:r w:rsidRPr="00854747">
              <w:rPr>
                <w:rFonts w:ascii="Times New Roman" w:hAnsi="Times New Roman" w:cs="Times New Roman"/>
                <w:b/>
                <w:color w:val="0070C0"/>
                <w:sz w:val="28"/>
                <w:szCs w:val="28"/>
              </w:rPr>
              <w:t>arbeiten gibt, denn sie bedarf nicht, wie endliches Tun, der Bedingungen eines äußerlichen Materials, geg</w:t>
            </w:r>
            <w:r w:rsidRPr="00854747">
              <w:rPr>
                <w:rFonts w:ascii="Times New Roman" w:hAnsi="Times New Roman" w:cs="Times New Roman"/>
                <w:b/>
                <w:color w:val="0070C0"/>
                <w:sz w:val="28"/>
                <w:szCs w:val="28"/>
              </w:rPr>
              <w:t>e</w:t>
            </w:r>
            <w:r w:rsidRPr="00854747">
              <w:rPr>
                <w:rFonts w:ascii="Times New Roman" w:hAnsi="Times New Roman" w:cs="Times New Roman"/>
                <w:b/>
                <w:color w:val="0070C0"/>
                <w:sz w:val="28"/>
                <w:szCs w:val="28"/>
              </w:rPr>
              <w:t xml:space="preserve">bener Mittel, aus denen sie Nahrung und Gegenstände ihrer Tätigkeit </w:t>
            </w:r>
            <w:r w:rsidRPr="00854747">
              <w:rPr>
                <w:rFonts w:ascii="Times New Roman" w:hAnsi="Times New Roman" w:cs="Times New Roman"/>
                <w:b/>
                <w:color w:val="0070C0"/>
                <w:sz w:val="28"/>
                <w:szCs w:val="28"/>
              </w:rPr>
              <w:lastRenderedPageBreak/>
              <w:t>empfinge; sie zehrt aus sich und ist sich selbst das Material, das sie ve</w:t>
            </w:r>
            <w:r w:rsidRPr="00854747">
              <w:rPr>
                <w:rFonts w:ascii="Times New Roman" w:hAnsi="Times New Roman" w:cs="Times New Roman"/>
                <w:b/>
                <w:color w:val="0070C0"/>
                <w:sz w:val="28"/>
                <w:szCs w:val="28"/>
              </w:rPr>
              <w:t>r</w:t>
            </w:r>
            <w:r w:rsidRPr="00854747">
              <w:rPr>
                <w:rFonts w:ascii="Times New Roman" w:hAnsi="Times New Roman" w:cs="Times New Roman"/>
                <w:b/>
                <w:color w:val="0070C0"/>
                <w:sz w:val="28"/>
                <w:szCs w:val="28"/>
              </w:rPr>
              <w:t>arbeitet; wie sie sich nur ihre eigene Voraussetzung, ihr Zweck der abs</w:t>
            </w:r>
            <w:r w:rsidRPr="00854747">
              <w:rPr>
                <w:rFonts w:ascii="Times New Roman" w:hAnsi="Times New Roman" w:cs="Times New Roman"/>
                <w:b/>
                <w:color w:val="0070C0"/>
                <w:sz w:val="28"/>
                <w:szCs w:val="28"/>
              </w:rPr>
              <w:t>o</w:t>
            </w:r>
            <w:r w:rsidRPr="00854747">
              <w:rPr>
                <w:rFonts w:ascii="Times New Roman" w:hAnsi="Times New Roman" w:cs="Times New Roman"/>
                <w:b/>
                <w:color w:val="0070C0"/>
                <w:sz w:val="28"/>
                <w:szCs w:val="28"/>
              </w:rPr>
              <w:t>lute Endzweck ist (…).“</w:t>
            </w:r>
            <w:r w:rsidRPr="00854747">
              <w:rPr>
                <w:rStyle w:val="Funotenzeichen"/>
                <w:rFonts w:ascii="Times New Roman" w:hAnsi="Times New Roman" w:cs="Times New Roman"/>
                <w:b/>
                <w:color w:val="0070C0"/>
                <w:sz w:val="28"/>
                <w:szCs w:val="28"/>
              </w:rPr>
              <w:footnoteReference w:id="17"/>
            </w:r>
          </w:p>
          <w:p w:rsidR="00854747" w:rsidRPr="00C632AB" w:rsidRDefault="00854747" w:rsidP="00C632AB">
            <w:pPr>
              <w:pStyle w:val="Listenabsatz"/>
              <w:ind w:left="0"/>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Das Resultat habe sich dabei erst aus der Betrachtung der Weltg</w:t>
            </w:r>
            <w:r w:rsidRPr="00C632AB">
              <w:rPr>
                <w:rFonts w:ascii="Times New Roman" w:hAnsi="Times New Roman" w:cs="Times New Roman"/>
                <w:b/>
                <w:sz w:val="28"/>
                <w:szCs w:val="28"/>
              </w:rPr>
              <w:t>e</w:t>
            </w:r>
            <w:r w:rsidRPr="00C632AB">
              <w:rPr>
                <w:rFonts w:ascii="Times New Roman" w:hAnsi="Times New Roman" w:cs="Times New Roman"/>
                <w:b/>
                <w:sz w:val="28"/>
                <w:szCs w:val="28"/>
              </w:rPr>
              <w:t>schichte ergeben. Wir haben die G</w:t>
            </w:r>
            <w:r w:rsidRPr="00C632AB">
              <w:rPr>
                <w:rFonts w:ascii="Times New Roman" w:hAnsi="Times New Roman" w:cs="Times New Roman"/>
                <w:b/>
                <w:sz w:val="28"/>
                <w:szCs w:val="28"/>
              </w:rPr>
              <w:t>e</w:t>
            </w:r>
            <w:r w:rsidRPr="00C632AB">
              <w:rPr>
                <w:rFonts w:ascii="Times New Roman" w:hAnsi="Times New Roman" w:cs="Times New Roman"/>
                <w:b/>
                <w:sz w:val="28"/>
                <w:szCs w:val="28"/>
              </w:rPr>
              <w:t>schichte selbst jedoch historisch und empirisch zu nehmen, genauso wie sie ist.</w:t>
            </w:r>
          </w:p>
          <w:p w:rsidR="00854747" w:rsidRPr="00C632AB" w:rsidRDefault="00854747" w:rsidP="00C632AB">
            <w:pPr>
              <w:jc w:val="both"/>
              <w:rPr>
                <w:rFonts w:ascii="Times New Roman" w:hAnsi="Times New Roman" w:cs="Times New Roman"/>
                <w:b/>
                <w:sz w:val="28"/>
                <w:szCs w:val="28"/>
              </w:rPr>
            </w:pPr>
          </w:p>
          <w:p w:rsidR="00914C4F" w:rsidRPr="00854747" w:rsidRDefault="00914C4F" w:rsidP="00C632AB">
            <w:pPr>
              <w:pStyle w:val="Listenabsatz"/>
              <w:ind w:left="0"/>
              <w:jc w:val="both"/>
              <w:rPr>
                <w:rFonts w:ascii="Times New Roman" w:hAnsi="Times New Roman" w:cs="Times New Roman"/>
                <w:b/>
                <w:color w:val="0070C0"/>
                <w:sz w:val="28"/>
                <w:szCs w:val="28"/>
              </w:rPr>
            </w:pPr>
            <w:r w:rsidRPr="00854747">
              <w:rPr>
                <w:rFonts w:ascii="Times New Roman" w:hAnsi="Times New Roman" w:cs="Times New Roman"/>
                <w:b/>
                <w:color w:val="0070C0"/>
                <w:sz w:val="28"/>
                <w:szCs w:val="28"/>
              </w:rPr>
              <w:t>„Unter anderem müssen wir uns nicht durch die Historiker vom Fach verführen lassen, denn diese, n</w:t>
            </w:r>
            <w:r w:rsidRPr="00854747">
              <w:rPr>
                <w:rFonts w:ascii="Times New Roman" w:hAnsi="Times New Roman" w:cs="Times New Roman"/>
                <w:b/>
                <w:color w:val="0070C0"/>
                <w:sz w:val="28"/>
                <w:szCs w:val="28"/>
              </w:rPr>
              <w:t>a</w:t>
            </w:r>
            <w:r w:rsidRPr="00854747">
              <w:rPr>
                <w:rFonts w:ascii="Times New Roman" w:hAnsi="Times New Roman" w:cs="Times New Roman"/>
                <w:b/>
                <w:color w:val="0070C0"/>
                <w:sz w:val="28"/>
                <w:szCs w:val="28"/>
              </w:rPr>
              <w:t>mentlich deutsche, welche eine gr</w:t>
            </w:r>
            <w:r w:rsidRPr="00854747">
              <w:rPr>
                <w:rFonts w:ascii="Times New Roman" w:hAnsi="Times New Roman" w:cs="Times New Roman"/>
                <w:b/>
                <w:color w:val="0070C0"/>
                <w:sz w:val="28"/>
                <w:szCs w:val="28"/>
              </w:rPr>
              <w:t>o</w:t>
            </w:r>
            <w:r w:rsidRPr="00854747">
              <w:rPr>
                <w:rFonts w:ascii="Times New Roman" w:hAnsi="Times New Roman" w:cs="Times New Roman"/>
                <w:b/>
                <w:color w:val="0070C0"/>
                <w:sz w:val="28"/>
                <w:szCs w:val="28"/>
              </w:rPr>
              <w:t>ße Autorität besitzen, machen das, was sie den Ph</w:t>
            </w:r>
            <w:r w:rsidRPr="00854747">
              <w:rPr>
                <w:rFonts w:ascii="Times New Roman" w:hAnsi="Times New Roman" w:cs="Times New Roman"/>
                <w:b/>
                <w:color w:val="0070C0"/>
                <w:sz w:val="28"/>
                <w:szCs w:val="28"/>
              </w:rPr>
              <w:t>i</w:t>
            </w:r>
            <w:r w:rsidRPr="00854747">
              <w:rPr>
                <w:rFonts w:ascii="Times New Roman" w:hAnsi="Times New Roman" w:cs="Times New Roman"/>
                <w:b/>
                <w:color w:val="0070C0"/>
                <w:sz w:val="28"/>
                <w:szCs w:val="28"/>
              </w:rPr>
              <w:t>losophen vorwerfen, nämlich aprior</w:t>
            </w:r>
            <w:r w:rsidRPr="00854747">
              <w:rPr>
                <w:rFonts w:ascii="Times New Roman" w:hAnsi="Times New Roman" w:cs="Times New Roman"/>
                <w:b/>
                <w:color w:val="0070C0"/>
                <w:sz w:val="28"/>
                <w:szCs w:val="28"/>
              </w:rPr>
              <w:t>i</w:t>
            </w:r>
            <w:r w:rsidRPr="00854747">
              <w:rPr>
                <w:rFonts w:ascii="Times New Roman" w:hAnsi="Times New Roman" w:cs="Times New Roman"/>
                <w:b/>
                <w:color w:val="0070C0"/>
                <w:sz w:val="28"/>
                <w:szCs w:val="28"/>
              </w:rPr>
              <w:t>sche Erdichtungen in der Geschic</w:t>
            </w:r>
            <w:r w:rsidRPr="00854747">
              <w:rPr>
                <w:rFonts w:ascii="Times New Roman" w:hAnsi="Times New Roman" w:cs="Times New Roman"/>
                <w:b/>
                <w:color w:val="0070C0"/>
                <w:sz w:val="28"/>
                <w:szCs w:val="28"/>
              </w:rPr>
              <w:t>h</w:t>
            </w:r>
            <w:r w:rsidRPr="00854747">
              <w:rPr>
                <w:rFonts w:ascii="Times New Roman" w:hAnsi="Times New Roman" w:cs="Times New Roman"/>
                <w:b/>
                <w:color w:val="0070C0"/>
                <w:sz w:val="28"/>
                <w:szCs w:val="28"/>
              </w:rPr>
              <w:t>te.“</w:t>
            </w:r>
            <w:r w:rsidRPr="00854747">
              <w:rPr>
                <w:rStyle w:val="Funotenzeichen"/>
                <w:rFonts w:ascii="Times New Roman" w:hAnsi="Times New Roman" w:cs="Times New Roman"/>
                <w:b/>
                <w:color w:val="0070C0"/>
                <w:sz w:val="28"/>
                <w:szCs w:val="28"/>
              </w:rPr>
              <w:footnoteReference w:id="18"/>
            </w:r>
          </w:p>
          <w:p w:rsidR="00854747" w:rsidRPr="00C632AB" w:rsidRDefault="00854747" w:rsidP="00C632AB">
            <w:pPr>
              <w:pStyle w:val="Listenabsatz"/>
              <w:ind w:left="0"/>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Bedingung ist auch in der Phil</w:t>
            </w:r>
            <w:r w:rsidRPr="00C632AB">
              <w:rPr>
                <w:rFonts w:ascii="Times New Roman" w:hAnsi="Times New Roman" w:cs="Times New Roman"/>
                <w:b/>
                <w:sz w:val="28"/>
                <w:szCs w:val="28"/>
              </w:rPr>
              <w:t>o</w:t>
            </w:r>
            <w:r w:rsidRPr="00C632AB">
              <w:rPr>
                <w:rFonts w:ascii="Times New Roman" w:hAnsi="Times New Roman" w:cs="Times New Roman"/>
                <w:b/>
                <w:sz w:val="28"/>
                <w:szCs w:val="28"/>
              </w:rPr>
              <w:t>sophie, dass Historische mit seinen Fakten aufzufassen, dass Denken jedoch verleiht uns die Kraft, wic</w:t>
            </w:r>
            <w:r w:rsidRPr="00C632AB">
              <w:rPr>
                <w:rFonts w:ascii="Times New Roman" w:hAnsi="Times New Roman" w:cs="Times New Roman"/>
                <w:b/>
                <w:sz w:val="28"/>
                <w:szCs w:val="28"/>
              </w:rPr>
              <w:t>h</w:t>
            </w:r>
            <w:r w:rsidRPr="00C632AB">
              <w:rPr>
                <w:rFonts w:ascii="Times New Roman" w:hAnsi="Times New Roman" w:cs="Times New Roman"/>
                <w:b/>
                <w:sz w:val="28"/>
                <w:szCs w:val="28"/>
              </w:rPr>
              <w:t>tige Gesichtspunkte zu erfassen und mite</w:t>
            </w:r>
            <w:r w:rsidRPr="00C632AB">
              <w:rPr>
                <w:rFonts w:ascii="Times New Roman" w:hAnsi="Times New Roman" w:cs="Times New Roman"/>
                <w:b/>
                <w:sz w:val="28"/>
                <w:szCs w:val="28"/>
              </w:rPr>
              <w:t>i</w:t>
            </w:r>
            <w:r w:rsidRPr="00C632AB">
              <w:rPr>
                <w:rFonts w:ascii="Times New Roman" w:hAnsi="Times New Roman" w:cs="Times New Roman"/>
                <w:b/>
                <w:sz w:val="28"/>
                <w:szCs w:val="28"/>
              </w:rPr>
              <w:t>nander zu verknüpfen und in Bezi</w:t>
            </w:r>
            <w:r w:rsidRPr="00C632AB">
              <w:rPr>
                <w:rFonts w:ascii="Times New Roman" w:hAnsi="Times New Roman" w:cs="Times New Roman"/>
                <w:b/>
                <w:sz w:val="28"/>
                <w:szCs w:val="28"/>
              </w:rPr>
              <w:t>e</w:t>
            </w:r>
            <w:r w:rsidR="00854747">
              <w:rPr>
                <w:rFonts w:ascii="Times New Roman" w:hAnsi="Times New Roman" w:cs="Times New Roman"/>
                <w:b/>
                <w:sz w:val="28"/>
                <w:szCs w:val="28"/>
              </w:rPr>
              <w:t>hung zu setzen. So re</w:t>
            </w:r>
            <w:r w:rsidRPr="00C632AB">
              <w:rPr>
                <w:rFonts w:ascii="Times New Roman" w:hAnsi="Times New Roman" w:cs="Times New Roman"/>
                <w:b/>
                <w:sz w:val="28"/>
                <w:szCs w:val="28"/>
              </w:rPr>
              <w:t>giere die Ve</w:t>
            </w:r>
            <w:r w:rsidRPr="00C632AB">
              <w:rPr>
                <w:rFonts w:ascii="Times New Roman" w:hAnsi="Times New Roman" w:cs="Times New Roman"/>
                <w:b/>
                <w:sz w:val="28"/>
                <w:szCs w:val="28"/>
              </w:rPr>
              <w:t>r</w:t>
            </w:r>
            <w:r w:rsidRPr="00C632AB">
              <w:rPr>
                <w:rFonts w:ascii="Times New Roman" w:hAnsi="Times New Roman" w:cs="Times New Roman"/>
                <w:b/>
                <w:sz w:val="28"/>
                <w:szCs w:val="28"/>
              </w:rPr>
              <w:t>nunft die Welt.</w:t>
            </w:r>
            <w:r w:rsidRPr="00C632AB">
              <w:rPr>
                <w:rStyle w:val="Funotenzeichen"/>
                <w:rFonts w:ascii="Times New Roman" w:hAnsi="Times New Roman" w:cs="Times New Roman"/>
                <w:b/>
                <w:sz w:val="28"/>
                <w:szCs w:val="28"/>
              </w:rPr>
              <w:footnoteReference w:id="19"/>
            </w:r>
            <w:r w:rsidRPr="00C632AB">
              <w:rPr>
                <w:rFonts w:ascii="Times New Roman" w:hAnsi="Times New Roman" w:cs="Times New Roman"/>
                <w:b/>
                <w:sz w:val="28"/>
                <w:szCs w:val="28"/>
              </w:rPr>
              <w:t xml:space="preserve"> Hegel glaubte, dass die Vorsehung die Welt regiere. Der Glauben daran sei in religiösen Fo</w:t>
            </w:r>
            <w:r w:rsidRPr="00C632AB">
              <w:rPr>
                <w:rFonts w:ascii="Times New Roman" w:hAnsi="Times New Roman" w:cs="Times New Roman"/>
                <w:b/>
                <w:sz w:val="28"/>
                <w:szCs w:val="28"/>
              </w:rPr>
              <w:t>r</w:t>
            </w:r>
            <w:r w:rsidRPr="00C632AB">
              <w:rPr>
                <w:rFonts w:ascii="Times New Roman" w:hAnsi="Times New Roman" w:cs="Times New Roman"/>
                <w:b/>
                <w:sz w:val="28"/>
                <w:szCs w:val="28"/>
              </w:rPr>
              <w:t>men.</w:t>
            </w:r>
          </w:p>
          <w:p w:rsidR="00854747" w:rsidRPr="00C632AB" w:rsidRDefault="00854747" w:rsidP="00C632AB">
            <w:pPr>
              <w:jc w:val="both"/>
              <w:rPr>
                <w:rFonts w:ascii="Times New Roman" w:hAnsi="Times New Roman" w:cs="Times New Roman"/>
                <w:b/>
                <w:sz w:val="28"/>
                <w:szCs w:val="28"/>
              </w:rPr>
            </w:pPr>
          </w:p>
          <w:p w:rsidR="00914C4F" w:rsidRPr="004C660D" w:rsidRDefault="00914C4F" w:rsidP="00C632AB">
            <w:pPr>
              <w:pStyle w:val="Listenabsatz"/>
              <w:ind w:left="0"/>
              <w:jc w:val="both"/>
              <w:rPr>
                <w:rFonts w:ascii="Times New Roman" w:hAnsi="Times New Roman" w:cs="Times New Roman"/>
                <w:b/>
                <w:color w:val="0070C0"/>
                <w:sz w:val="28"/>
                <w:szCs w:val="28"/>
              </w:rPr>
            </w:pPr>
            <w:r w:rsidRPr="004C660D">
              <w:rPr>
                <w:rFonts w:ascii="Times New Roman" w:hAnsi="Times New Roman" w:cs="Times New Roman"/>
                <w:b/>
                <w:color w:val="0070C0"/>
                <w:sz w:val="28"/>
                <w:szCs w:val="28"/>
              </w:rPr>
              <w:t xml:space="preserve">„Die Wahrheit nun, </w:t>
            </w:r>
            <w:proofErr w:type="spellStart"/>
            <w:r w:rsidRPr="004C660D">
              <w:rPr>
                <w:rFonts w:ascii="Times New Roman" w:hAnsi="Times New Roman" w:cs="Times New Roman"/>
                <w:b/>
                <w:color w:val="0070C0"/>
                <w:sz w:val="28"/>
                <w:szCs w:val="28"/>
              </w:rPr>
              <w:t>daß</w:t>
            </w:r>
            <w:proofErr w:type="spellEnd"/>
            <w:r w:rsidRPr="004C660D">
              <w:rPr>
                <w:rFonts w:ascii="Times New Roman" w:hAnsi="Times New Roman" w:cs="Times New Roman"/>
                <w:b/>
                <w:color w:val="0070C0"/>
                <w:sz w:val="28"/>
                <w:szCs w:val="28"/>
              </w:rPr>
              <w:t xml:space="preserve"> eine, und zwar die göttliche Vorsehung den Begebe</w:t>
            </w:r>
            <w:r w:rsidRPr="004C660D">
              <w:rPr>
                <w:rFonts w:ascii="Times New Roman" w:hAnsi="Times New Roman" w:cs="Times New Roman"/>
                <w:b/>
                <w:color w:val="0070C0"/>
                <w:sz w:val="28"/>
                <w:szCs w:val="28"/>
              </w:rPr>
              <w:t>n</w:t>
            </w:r>
            <w:r w:rsidRPr="004C660D">
              <w:rPr>
                <w:rFonts w:ascii="Times New Roman" w:hAnsi="Times New Roman" w:cs="Times New Roman"/>
                <w:b/>
                <w:color w:val="0070C0"/>
                <w:sz w:val="28"/>
                <w:szCs w:val="28"/>
              </w:rPr>
              <w:t>heiten der Welt vorstehe, entspricht dem angegebenen Prinz</w:t>
            </w:r>
            <w:r w:rsidRPr="004C660D">
              <w:rPr>
                <w:rFonts w:ascii="Times New Roman" w:hAnsi="Times New Roman" w:cs="Times New Roman"/>
                <w:b/>
                <w:color w:val="0070C0"/>
                <w:sz w:val="28"/>
                <w:szCs w:val="28"/>
              </w:rPr>
              <w:t>i</w:t>
            </w:r>
            <w:r w:rsidRPr="004C660D">
              <w:rPr>
                <w:rFonts w:ascii="Times New Roman" w:hAnsi="Times New Roman" w:cs="Times New Roman"/>
                <w:b/>
                <w:color w:val="0070C0"/>
                <w:sz w:val="28"/>
                <w:szCs w:val="28"/>
              </w:rPr>
              <w:t xml:space="preserve">pe, denn die göttliche Vorsehung ist die Weisheit nach unendlicher Macht, welche ihre Zwecke, d. i. den </w:t>
            </w:r>
            <w:r w:rsidRPr="004C660D">
              <w:rPr>
                <w:rFonts w:ascii="Times New Roman" w:hAnsi="Times New Roman" w:cs="Times New Roman"/>
                <w:b/>
                <w:color w:val="0070C0"/>
                <w:sz w:val="28"/>
                <w:szCs w:val="28"/>
              </w:rPr>
              <w:lastRenderedPageBreak/>
              <w:t>absoluten, vernünft</w:t>
            </w:r>
            <w:r w:rsidRPr="004C660D">
              <w:rPr>
                <w:rFonts w:ascii="Times New Roman" w:hAnsi="Times New Roman" w:cs="Times New Roman"/>
                <w:b/>
                <w:color w:val="0070C0"/>
                <w:sz w:val="28"/>
                <w:szCs w:val="28"/>
              </w:rPr>
              <w:t>i</w:t>
            </w:r>
            <w:r w:rsidRPr="004C660D">
              <w:rPr>
                <w:rFonts w:ascii="Times New Roman" w:hAnsi="Times New Roman" w:cs="Times New Roman"/>
                <w:b/>
                <w:color w:val="0070C0"/>
                <w:sz w:val="28"/>
                <w:szCs w:val="28"/>
              </w:rPr>
              <w:t>gen Endzweck der Welt verwirklicht; die Vernunft ist das ganz frei sich selbst besti</w:t>
            </w:r>
            <w:r w:rsidRPr="004C660D">
              <w:rPr>
                <w:rFonts w:ascii="Times New Roman" w:hAnsi="Times New Roman" w:cs="Times New Roman"/>
                <w:b/>
                <w:color w:val="0070C0"/>
                <w:sz w:val="28"/>
                <w:szCs w:val="28"/>
              </w:rPr>
              <w:t>m</w:t>
            </w:r>
            <w:r w:rsidRPr="004C660D">
              <w:rPr>
                <w:rFonts w:ascii="Times New Roman" w:hAnsi="Times New Roman" w:cs="Times New Roman"/>
                <w:b/>
                <w:color w:val="0070C0"/>
                <w:sz w:val="28"/>
                <w:szCs w:val="28"/>
              </w:rPr>
              <w:t>mende Denken.“</w:t>
            </w:r>
            <w:r w:rsidRPr="004C660D">
              <w:rPr>
                <w:rStyle w:val="Funotenzeichen"/>
                <w:rFonts w:ascii="Times New Roman" w:hAnsi="Times New Roman" w:cs="Times New Roman"/>
                <w:b/>
                <w:color w:val="0070C0"/>
                <w:sz w:val="28"/>
                <w:szCs w:val="28"/>
              </w:rPr>
              <w:footnoteReference w:id="20"/>
            </w:r>
          </w:p>
          <w:p w:rsidR="00854747" w:rsidRPr="00C632AB" w:rsidRDefault="00854747" w:rsidP="00C632AB">
            <w:pPr>
              <w:pStyle w:val="Listenabsatz"/>
              <w:ind w:left="0"/>
              <w:jc w:val="both"/>
              <w:rPr>
                <w:rFonts w:ascii="Times New Roman" w:hAnsi="Times New Roman" w:cs="Times New Roman"/>
                <w:b/>
                <w:sz w:val="28"/>
                <w:szCs w:val="28"/>
              </w:rPr>
            </w:pPr>
          </w:p>
          <w:p w:rsidR="00914C4F" w:rsidRPr="00C632AB"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Kunst liegt darin, die Mittel und Erscheinungen in der Geschichte zu erkennen und auf das allgemeine Pri</w:t>
            </w:r>
            <w:r w:rsidRPr="00C632AB">
              <w:rPr>
                <w:rFonts w:ascii="Times New Roman" w:hAnsi="Times New Roman" w:cs="Times New Roman"/>
                <w:b/>
                <w:sz w:val="28"/>
                <w:szCs w:val="28"/>
              </w:rPr>
              <w:t>n</w:t>
            </w:r>
            <w:r w:rsidRPr="00C632AB">
              <w:rPr>
                <w:rFonts w:ascii="Times New Roman" w:hAnsi="Times New Roman" w:cs="Times New Roman"/>
                <w:b/>
                <w:sz w:val="28"/>
                <w:szCs w:val="28"/>
              </w:rPr>
              <w:t>zip zu beziehen.</w:t>
            </w:r>
            <w:r w:rsidRPr="00C632AB">
              <w:rPr>
                <w:rStyle w:val="Funotenzeichen"/>
                <w:rFonts w:ascii="Times New Roman" w:hAnsi="Times New Roman" w:cs="Times New Roman"/>
                <w:b/>
                <w:sz w:val="28"/>
                <w:szCs w:val="28"/>
              </w:rPr>
              <w:footnoteReference w:id="21"/>
            </w:r>
          </w:p>
          <w:p w:rsidR="00914C4F" w:rsidRPr="00C632AB" w:rsidRDefault="00914C4F" w:rsidP="00C632AB">
            <w:pPr>
              <w:pStyle w:val="Listenabsatz"/>
              <w:ind w:left="0"/>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Vernunft ist Gegenstand der Weltgeschichte und geht auf dem gei</w:t>
            </w:r>
            <w:r w:rsidRPr="00C632AB">
              <w:rPr>
                <w:rFonts w:ascii="Times New Roman" w:hAnsi="Times New Roman" w:cs="Times New Roman"/>
                <w:b/>
                <w:sz w:val="28"/>
                <w:szCs w:val="28"/>
              </w:rPr>
              <w:t>s</w:t>
            </w:r>
            <w:r w:rsidRPr="00C632AB">
              <w:rPr>
                <w:rFonts w:ascii="Times New Roman" w:hAnsi="Times New Roman" w:cs="Times New Roman"/>
                <w:b/>
                <w:sz w:val="28"/>
                <w:szCs w:val="28"/>
              </w:rPr>
              <w:t>tigen Boden vor sich.</w:t>
            </w:r>
          </w:p>
          <w:p w:rsidR="004C660D" w:rsidRPr="00C632AB" w:rsidRDefault="004C660D" w:rsidP="00C632AB">
            <w:pPr>
              <w:jc w:val="both"/>
              <w:rPr>
                <w:rFonts w:ascii="Times New Roman" w:hAnsi="Times New Roman" w:cs="Times New Roman"/>
                <w:b/>
                <w:sz w:val="28"/>
                <w:szCs w:val="28"/>
              </w:rPr>
            </w:pPr>
          </w:p>
          <w:p w:rsidR="00914C4F" w:rsidRPr="004C660D" w:rsidRDefault="00914C4F" w:rsidP="00C632AB">
            <w:pPr>
              <w:pStyle w:val="Listenabsatz"/>
              <w:ind w:left="0"/>
              <w:jc w:val="both"/>
              <w:rPr>
                <w:rFonts w:ascii="Times New Roman" w:hAnsi="Times New Roman" w:cs="Times New Roman"/>
                <w:b/>
                <w:color w:val="0070C0"/>
                <w:sz w:val="28"/>
                <w:szCs w:val="28"/>
              </w:rPr>
            </w:pPr>
            <w:r w:rsidRPr="004C660D">
              <w:rPr>
                <w:rFonts w:ascii="Times New Roman" w:hAnsi="Times New Roman" w:cs="Times New Roman"/>
                <w:b/>
                <w:color w:val="0070C0"/>
                <w:sz w:val="28"/>
                <w:szCs w:val="28"/>
              </w:rPr>
              <w:t>„Die Frage, was die Bestimmung der Vernunft an ihr selbst sei, fällt, ins</w:t>
            </w:r>
            <w:r w:rsidRPr="004C660D">
              <w:rPr>
                <w:rFonts w:ascii="Times New Roman" w:hAnsi="Times New Roman" w:cs="Times New Roman"/>
                <w:b/>
                <w:color w:val="0070C0"/>
                <w:sz w:val="28"/>
                <w:szCs w:val="28"/>
              </w:rPr>
              <w:t>o</w:t>
            </w:r>
            <w:r w:rsidRPr="004C660D">
              <w:rPr>
                <w:rFonts w:ascii="Times New Roman" w:hAnsi="Times New Roman" w:cs="Times New Roman"/>
                <w:b/>
                <w:color w:val="0070C0"/>
                <w:sz w:val="28"/>
                <w:szCs w:val="28"/>
              </w:rPr>
              <w:t>fern die Vernunft in Beziehung auf die Welt genommen wird, mit der Frage zusammen, was der En</w:t>
            </w:r>
            <w:r w:rsidRPr="004C660D">
              <w:rPr>
                <w:rFonts w:ascii="Times New Roman" w:hAnsi="Times New Roman" w:cs="Times New Roman"/>
                <w:b/>
                <w:color w:val="0070C0"/>
                <w:sz w:val="28"/>
                <w:szCs w:val="28"/>
              </w:rPr>
              <w:t>d</w:t>
            </w:r>
            <w:r w:rsidRPr="004C660D">
              <w:rPr>
                <w:rFonts w:ascii="Times New Roman" w:hAnsi="Times New Roman" w:cs="Times New Roman"/>
                <w:b/>
                <w:color w:val="0070C0"/>
                <w:sz w:val="28"/>
                <w:szCs w:val="28"/>
              </w:rPr>
              <w:t xml:space="preserve">zweck der Welt sei; näher liegt in diesem Ausdruck, </w:t>
            </w:r>
            <w:proofErr w:type="spellStart"/>
            <w:r w:rsidRPr="004C660D">
              <w:rPr>
                <w:rFonts w:ascii="Times New Roman" w:hAnsi="Times New Roman" w:cs="Times New Roman"/>
                <w:b/>
                <w:color w:val="0070C0"/>
                <w:sz w:val="28"/>
                <w:szCs w:val="28"/>
              </w:rPr>
              <w:t>daß</w:t>
            </w:r>
            <w:proofErr w:type="spellEnd"/>
            <w:r w:rsidRPr="004C660D">
              <w:rPr>
                <w:rFonts w:ascii="Times New Roman" w:hAnsi="Times New Roman" w:cs="Times New Roman"/>
                <w:b/>
                <w:color w:val="0070C0"/>
                <w:sz w:val="28"/>
                <w:szCs w:val="28"/>
              </w:rPr>
              <w:t xml:space="preserve"> derselbe re</w:t>
            </w:r>
            <w:r w:rsidRPr="004C660D">
              <w:rPr>
                <w:rFonts w:ascii="Times New Roman" w:hAnsi="Times New Roman" w:cs="Times New Roman"/>
                <w:b/>
                <w:color w:val="0070C0"/>
                <w:sz w:val="28"/>
                <w:szCs w:val="28"/>
              </w:rPr>
              <w:t>a</w:t>
            </w:r>
            <w:r w:rsidRPr="004C660D">
              <w:rPr>
                <w:rFonts w:ascii="Times New Roman" w:hAnsi="Times New Roman" w:cs="Times New Roman"/>
                <w:b/>
                <w:color w:val="0070C0"/>
                <w:sz w:val="28"/>
                <w:szCs w:val="28"/>
              </w:rPr>
              <w:t>lisiert, verwir</w:t>
            </w:r>
            <w:r w:rsidRPr="004C660D">
              <w:rPr>
                <w:rFonts w:ascii="Times New Roman" w:hAnsi="Times New Roman" w:cs="Times New Roman"/>
                <w:b/>
                <w:color w:val="0070C0"/>
                <w:sz w:val="28"/>
                <w:szCs w:val="28"/>
              </w:rPr>
              <w:t>k</w:t>
            </w:r>
            <w:r w:rsidRPr="004C660D">
              <w:rPr>
                <w:rFonts w:ascii="Times New Roman" w:hAnsi="Times New Roman" w:cs="Times New Roman"/>
                <w:b/>
                <w:color w:val="0070C0"/>
                <w:sz w:val="28"/>
                <w:szCs w:val="28"/>
              </w:rPr>
              <w:t>licht werden soll. Es ist daran zweie</w:t>
            </w:r>
            <w:r w:rsidRPr="004C660D">
              <w:rPr>
                <w:rFonts w:ascii="Times New Roman" w:hAnsi="Times New Roman" w:cs="Times New Roman"/>
                <w:b/>
                <w:color w:val="0070C0"/>
                <w:sz w:val="28"/>
                <w:szCs w:val="28"/>
              </w:rPr>
              <w:t>r</w:t>
            </w:r>
            <w:r w:rsidRPr="004C660D">
              <w:rPr>
                <w:rFonts w:ascii="Times New Roman" w:hAnsi="Times New Roman" w:cs="Times New Roman"/>
                <w:b/>
                <w:color w:val="0070C0"/>
                <w:sz w:val="28"/>
                <w:szCs w:val="28"/>
              </w:rPr>
              <w:t>lei zu erwägen, der Inhalt dieses Endzwecks, die B</w:t>
            </w:r>
            <w:r w:rsidRPr="004C660D">
              <w:rPr>
                <w:rFonts w:ascii="Times New Roman" w:hAnsi="Times New Roman" w:cs="Times New Roman"/>
                <w:b/>
                <w:color w:val="0070C0"/>
                <w:sz w:val="28"/>
                <w:szCs w:val="28"/>
              </w:rPr>
              <w:t>e</w:t>
            </w:r>
            <w:r w:rsidRPr="004C660D">
              <w:rPr>
                <w:rFonts w:ascii="Times New Roman" w:hAnsi="Times New Roman" w:cs="Times New Roman"/>
                <w:b/>
                <w:color w:val="0070C0"/>
                <w:sz w:val="28"/>
                <w:szCs w:val="28"/>
              </w:rPr>
              <w:t>stimmung selbst als solche, und die Verwirklichung de</w:t>
            </w:r>
            <w:r w:rsidRPr="004C660D">
              <w:rPr>
                <w:rFonts w:ascii="Times New Roman" w:hAnsi="Times New Roman" w:cs="Times New Roman"/>
                <w:b/>
                <w:color w:val="0070C0"/>
                <w:sz w:val="28"/>
                <w:szCs w:val="28"/>
              </w:rPr>
              <w:t>r</w:t>
            </w:r>
            <w:r w:rsidRPr="004C660D">
              <w:rPr>
                <w:rFonts w:ascii="Times New Roman" w:hAnsi="Times New Roman" w:cs="Times New Roman"/>
                <w:b/>
                <w:color w:val="0070C0"/>
                <w:sz w:val="28"/>
                <w:szCs w:val="28"/>
              </w:rPr>
              <w:t>selben.“</w:t>
            </w:r>
            <w:r w:rsidRPr="004C660D">
              <w:rPr>
                <w:rStyle w:val="Funotenzeichen"/>
                <w:rFonts w:ascii="Times New Roman" w:hAnsi="Times New Roman" w:cs="Times New Roman"/>
                <w:b/>
                <w:color w:val="0070C0"/>
                <w:sz w:val="28"/>
                <w:szCs w:val="28"/>
              </w:rPr>
              <w:footnoteReference w:id="22"/>
            </w:r>
          </w:p>
          <w:p w:rsidR="004C660D" w:rsidRPr="00C632AB" w:rsidRDefault="004C660D" w:rsidP="00C632AB">
            <w:pPr>
              <w:pStyle w:val="Listenabsatz"/>
              <w:ind w:left="0"/>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Es steht ein System hinter allem, die Natur außer Acht gelassen</w:t>
            </w:r>
            <w:r w:rsidR="004C660D">
              <w:rPr>
                <w:rFonts w:ascii="Times New Roman" w:hAnsi="Times New Roman" w:cs="Times New Roman"/>
                <w:b/>
                <w:sz w:val="28"/>
                <w:szCs w:val="28"/>
              </w:rPr>
              <w:t>:</w:t>
            </w:r>
            <w:r w:rsidRPr="00C632AB">
              <w:rPr>
                <w:rStyle w:val="Funotenzeichen"/>
                <w:rFonts w:ascii="Times New Roman" w:hAnsi="Times New Roman" w:cs="Times New Roman"/>
                <w:b/>
                <w:sz w:val="28"/>
                <w:szCs w:val="28"/>
              </w:rPr>
              <w:footnoteReference w:id="23"/>
            </w:r>
          </w:p>
          <w:p w:rsidR="004C660D" w:rsidRPr="00C632AB" w:rsidRDefault="004C660D" w:rsidP="00C632AB">
            <w:pPr>
              <w:jc w:val="both"/>
              <w:rPr>
                <w:rFonts w:ascii="Times New Roman" w:hAnsi="Times New Roman" w:cs="Times New Roman"/>
                <w:b/>
                <w:sz w:val="28"/>
                <w:szCs w:val="28"/>
              </w:rPr>
            </w:pPr>
          </w:p>
          <w:p w:rsidR="00914C4F" w:rsidRDefault="00914C4F" w:rsidP="00C632AB">
            <w:pPr>
              <w:pStyle w:val="Listenabsatz"/>
              <w:ind w:left="0"/>
              <w:jc w:val="both"/>
              <w:rPr>
                <w:rFonts w:ascii="Times New Roman" w:hAnsi="Times New Roman" w:cs="Times New Roman"/>
                <w:b/>
                <w:sz w:val="28"/>
                <w:szCs w:val="28"/>
              </w:rPr>
            </w:pPr>
            <w:r w:rsidRPr="00C632AB">
              <w:rPr>
                <w:rFonts w:ascii="Times New Roman" w:hAnsi="Times New Roman" w:cs="Times New Roman"/>
                <w:b/>
                <w:sz w:val="28"/>
                <w:szCs w:val="28"/>
              </w:rPr>
              <w:t xml:space="preserve">a) die abstrakten Bestimmungen der Natur des Geistes; </w:t>
            </w:r>
          </w:p>
          <w:p w:rsidR="004C660D" w:rsidRPr="00C632AB" w:rsidRDefault="004C660D" w:rsidP="00C632AB">
            <w:pPr>
              <w:pStyle w:val="Listenabsatz"/>
              <w:ind w:left="0"/>
              <w:jc w:val="both"/>
              <w:rPr>
                <w:rFonts w:ascii="Times New Roman" w:hAnsi="Times New Roman" w:cs="Times New Roman"/>
                <w:b/>
                <w:sz w:val="28"/>
                <w:szCs w:val="28"/>
              </w:rPr>
            </w:pPr>
          </w:p>
          <w:p w:rsidR="004C660D" w:rsidRDefault="00914C4F" w:rsidP="00C632AB">
            <w:pPr>
              <w:pStyle w:val="Listenabsatz"/>
              <w:ind w:left="0"/>
              <w:jc w:val="both"/>
              <w:rPr>
                <w:rFonts w:ascii="Times New Roman" w:hAnsi="Times New Roman" w:cs="Times New Roman"/>
                <w:b/>
                <w:sz w:val="28"/>
                <w:szCs w:val="28"/>
              </w:rPr>
            </w:pPr>
            <w:r w:rsidRPr="00C632AB">
              <w:rPr>
                <w:rFonts w:ascii="Times New Roman" w:hAnsi="Times New Roman" w:cs="Times New Roman"/>
                <w:b/>
                <w:sz w:val="28"/>
                <w:szCs w:val="28"/>
              </w:rPr>
              <w:t>b) welche Mittel der Geist braucht, um seine Idee zu realisieren;</w:t>
            </w:r>
          </w:p>
          <w:p w:rsidR="00914C4F" w:rsidRDefault="00914C4F" w:rsidP="00C632AB">
            <w:pPr>
              <w:pStyle w:val="Listenabsatz"/>
              <w:ind w:left="0"/>
              <w:jc w:val="both"/>
              <w:rPr>
                <w:rFonts w:ascii="Times New Roman" w:hAnsi="Times New Roman" w:cs="Times New Roman"/>
                <w:b/>
                <w:sz w:val="28"/>
                <w:szCs w:val="28"/>
              </w:rPr>
            </w:pPr>
            <w:r w:rsidRPr="00C632AB">
              <w:rPr>
                <w:rFonts w:ascii="Times New Roman" w:hAnsi="Times New Roman" w:cs="Times New Roman"/>
                <w:b/>
                <w:sz w:val="28"/>
                <w:szCs w:val="28"/>
              </w:rPr>
              <w:t xml:space="preserve"> </w:t>
            </w:r>
          </w:p>
          <w:p w:rsidR="003E698B" w:rsidRPr="00C632AB" w:rsidRDefault="003E698B" w:rsidP="00C632AB">
            <w:pPr>
              <w:pStyle w:val="Listenabsatz"/>
              <w:ind w:left="0"/>
              <w:jc w:val="both"/>
              <w:rPr>
                <w:rFonts w:ascii="Times New Roman" w:hAnsi="Times New Roman" w:cs="Times New Roman"/>
                <w:b/>
                <w:sz w:val="28"/>
                <w:szCs w:val="28"/>
              </w:rPr>
            </w:pPr>
          </w:p>
          <w:p w:rsidR="00914C4F" w:rsidRDefault="00914C4F" w:rsidP="00C632AB">
            <w:pPr>
              <w:pStyle w:val="Listenabsatz"/>
              <w:ind w:left="0"/>
              <w:jc w:val="both"/>
              <w:rPr>
                <w:rFonts w:ascii="Times New Roman" w:hAnsi="Times New Roman" w:cs="Times New Roman"/>
                <w:b/>
                <w:sz w:val="28"/>
                <w:szCs w:val="28"/>
              </w:rPr>
            </w:pPr>
            <w:r w:rsidRPr="00C632AB">
              <w:rPr>
                <w:rFonts w:ascii="Times New Roman" w:hAnsi="Times New Roman" w:cs="Times New Roman"/>
                <w:b/>
                <w:sz w:val="28"/>
                <w:szCs w:val="28"/>
              </w:rPr>
              <w:t>c) endlich ist die Gestalt zu betrac</w:t>
            </w:r>
            <w:r w:rsidRPr="00C632AB">
              <w:rPr>
                <w:rFonts w:ascii="Times New Roman" w:hAnsi="Times New Roman" w:cs="Times New Roman"/>
                <w:b/>
                <w:sz w:val="28"/>
                <w:szCs w:val="28"/>
              </w:rPr>
              <w:t>h</w:t>
            </w:r>
            <w:r w:rsidRPr="00C632AB">
              <w:rPr>
                <w:rFonts w:ascii="Times New Roman" w:hAnsi="Times New Roman" w:cs="Times New Roman"/>
                <w:b/>
                <w:sz w:val="28"/>
                <w:szCs w:val="28"/>
              </w:rPr>
              <w:t>ten, welche die vollständige Realisi</w:t>
            </w:r>
            <w:r w:rsidRPr="00C632AB">
              <w:rPr>
                <w:rFonts w:ascii="Times New Roman" w:hAnsi="Times New Roman" w:cs="Times New Roman"/>
                <w:b/>
                <w:sz w:val="28"/>
                <w:szCs w:val="28"/>
              </w:rPr>
              <w:t>e</w:t>
            </w:r>
            <w:r w:rsidRPr="00C632AB">
              <w:rPr>
                <w:rFonts w:ascii="Times New Roman" w:hAnsi="Times New Roman" w:cs="Times New Roman"/>
                <w:b/>
                <w:sz w:val="28"/>
                <w:szCs w:val="28"/>
              </w:rPr>
              <w:lastRenderedPageBreak/>
              <w:t>rung des Geistes im Dasein ist - der Staat.</w:t>
            </w:r>
            <w:r w:rsidRPr="00C632AB">
              <w:rPr>
                <w:rStyle w:val="Funotenzeichen"/>
                <w:rFonts w:ascii="Times New Roman" w:hAnsi="Times New Roman" w:cs="Times New Roman"/>
                <w:b/>
                <w:sz w:val="28"/>
                <w:szCs w:val="28"/>
              </w:rPr>
              <w:footnoteReference w:id="24"/>
            </w:r>
          </w:p>
          <w:p w:rsidR="004C660D" w:rsidRPr="00C632AB" w:rsidRDefault="004C660D" w:rsidP="00C632AB">
            <w:pPr>
              <w:pStyle w:val="Listenabsatz"/>
              <w:ind w:left="0"/>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color w:val="414152"/>
                <w:sz w:val="28"/>
                <w:szCs w:val="28"/>
                <w:shd w:val="clear" w:color="auto" w:fill="FFFFFF"/>
              </w:rPr>
            </w:pPr>
            <w:r w:rsidRPr="00C632AB">
              <w:rPr>
                <w:rFonts w:ascii="Times New Roman" w:hAnsi="Times New Roman" w:cs="Times New Roman"/>
                <w:b/>
                <w:sz w:val="28"/>
                <w:szCs w:val="28"/>
              </w:rPr>
              <w:t xml:space="preserve">Dieses System gilt </w:t>
            </w:r>
            <w:r w:rsidR="004C660D">
              <w:rPr>
                <w:rFonts w:ascii="Times New Roman" w:hAnsi="Times New Roman" w:cs="Times New Roman"/>
                <w:b/>
                <w:sz w:val="28"/>
                <w:szCs w:val="28"/>
              </w:rPr>
              <w:t xml:space="preserve">folgendermaßen </w:t>
            </w:r>
            <w:r w:rsidRPr="00C632AB">
              <w:rPr>
                <w:rFonts w:ascii="Times New Roman" w:hAnsi="Times New Roman" w:cs="Times New Roman"/>
                <w:b/>
                <w:sz w:val="28"/>
                <w:szCs w:val="28"/>
              </w:rPr>
              <w:t>anzuwe</w:t>
            </w:r>
            <w:r w:rsidRPr="00C632AB">
              <w:rPr>
                <w:rFonts w:ascii="Times New Roman" w:hAnsi="Times New Roman" w:cs="Times New Roman"/>
                <w:b/>
                <w:sz w:val="28"/>
                <w:szCs w:val="28"/>
              </w:rPr>
              <w:t>n</w:t>
            </w:r>
            <w:r w:rsidRPr="00C632AB">
              <w:rPr>
                <w:rFonts w:ascii="Times New Roman" w:hAnsi="Times New Roman" w:cs="Times New Roman"/>
                <w:b/>
                <w:sz w:val="28"/>
                <w:szCs w:val="28"/>
              </w:rPr>
              <w:t>den.</w:t>
            </w:r>
            <w:r w:rsidRPr="00C632AB">
              <w:rPr>
                <w:rFonts w:ascii="Times New Roman" w:hAnsi="Times New Roman" w:cs="Times New Roman"/>
                <w:b/>
                <w:color w:val="414152"/>
                <w:sz w:val="28"/>
                <w:szCs w:val="28"/>
                <w:shd w:val="clear" w:color="auto" w:fill="FFFFFF"/>
              </w:rPr>
              <w:t xml:space="preserve"> </w:t>
            </w:r>
          </w:p>
          <w:p w:rsidR="004C660D" w:rsidRDefault="004C660D" w:rsidP="00C632AB">
            <w:pPr>
              <w:jc w:val="both"/>
              <w:rPr>
                <w:rFonts w:ascii="Times New Roman" w:hAnsi="Times New Roman" w:cs="Times New Roman"/>
                <w:b/>
                <w:color w:val="414152"/>
                <w:sz w:val="28"/>
                <w:szCs w:val="28"/>
                <w:shd w:val="clear" w:color="auto" w:fill="FFFFFF"/>
              </w:rPr>
            </w:pPr>
          </w:p>
          <w:p w:rsidR="00914C4F" w:rsidRDefault="00914C4F" w:rsidP="00C632AB">
            <w:pPr>
              <w:jc w:val="both"/>
              <w:rPr>
                <w:rFonts w:ascii="Times New Roman" w:hAnsi="Times New Roman" w:cs="Times New Roman"/>
                <w:b/>
                <w:iCs/>
                <w:sz w:val="28"/>
                <w:szCs w:val="28"/>
              </w:rPr>
            </w:pPr>
            <w:r w:rsidRPr="00C632AB">
              <w:rPr>
                <w:rFonts w:ascii="Times New Roman" w:hAnsi="Times New Roman" w:cs="Times New Roman"/>
                <w:b/>
                <w:bCs/>
                <w:sz w:val="28"/>
                <w:szCs w:val="28"/>
              </w:rPr>
              <w:t xml:space="preserve">a) Die abstrakten Bestimmungen der Natur des </w:t>
            </w:r>
            <w:proofErr w:type="gramStart"/>
            <w:r w:rsidRPr="00C632AB">
              <w:rPr>
                <w:rFonts w:ascii="Times New Roman" w:hAnsi="Times New Roman" w:cs="Times New Roman"/>
                <w:b/>
                <w:bCs/>
                <w:sz w:val="28"/>
                <w:szCs w:val="28"/>
              </w:rPr>
              <w:t xml:space="preserve">Geistes </w:t>
            </w:r>
            <w:r w:rsidRPr="00C632AB">
              <w:rPr>
                <w:rFonts w:ascii="Times New Roman" w:hAnsi="Times New Roman" w:cs="Times New Roman"/>
                <w:b/>
                <w:iCs/>
                <w:sz w:val="28"/>
                <w:szCs w:val="28"/>
              </w:rPr>
              <w:t xml:space="preserve"> bedarf</w:t>
            </w:r>
            <w:proofErr w:type="gramEnd"/>
            <w:r w:rsidRPr="00C632AB">
              <w:rPr>
                <w:rFonts w:ascii="Times New Roman" w:hAnsi="Times New Roman" w:cs="Times New Roman"/>
                <w:b/>
                <w:iCs/>
                <w:sz w:val="28"/>
                <w:szCs w:val="28"/>
              </w:rPr>
              <w:t xml:space="preserve"> der Betrachtung der Freiheit.  </w:t>
            </w:r>
            <w:r w:rsidRPr="00C632AB">
              <w:rPr>
                <w:rFonts w:ascii="Times New Roman" w:hAnsi="Times New Roman" w:cs="Times New Roman"/>
                <w:b/>
                <w:color w:val="414152"/>
                <w:sz w:val="28"/>
                <w:szCs w:val="28"/>
                <w:shd w:val="clear" w:color="auto" w:fill="FFFFFF"/>
              </w:rPr>
              <w:t xml:space="preserve">Die </w:t>
            </w:r>
            <w:r w:rsidRPr="00C632AB">
              <w:rPr>
                <w:rFonts w:ascii="Times New Roman" w:hAnsi="Times New Roman" w:cs="Times New Roman"/>
                <w:b/>
                <w:sz w:val="28"/>
                <w:szCs w:val="28"/>
              </w:rPr>
              <w:t>Ph</w:t>
            </w:r>
            <w:r w:rsidRPr="00C632AB">
              <w:rPr>
                <w:rFonts w:ascii="Times New Roman" w:hAnsi="Times New Roman" w:cs="Times New Roman"/>
                <w:b/>
                <w:sz w:val="28"/>
                <w:szCs w:val="28"/>
              </w:rPr>
              <w:t>i</w:t>
            </w:r>
            <w:r w:rsidRPr="00C632AB">
              <w:rPr>
                <w:rFonts w:ascii="Times New Roman" w:hAnsi="Times New Roman" w:cs="Times New Roman"/>
                <w:b/>
                <w:sz w:val="28"/>
                <w:szCs w:val="28"/>
              </w:rPr>
              <w:t>losophie lehre uns, dass alle Eige</w:t>
            </w:r>
            <w:r w:rsidRPr="00C632AB">
              <w:rPr>
                <w:rFonts w:ascii="Times New Roman" w:hAnsi="Times New Roman" w:cs="Times New Roman"/>
                <w:b/>
                <w:sz w:val="28"/>
                <w:szCs w:val="28"/>
              </w:rPr>
              <w:t>n</w:t>
            </w:r>
            <w:r w:rsidRPr="00C632AB">
              <w:rPr>
                <w:rFonts w:ascii="Times New Roman" w:hAnsi="Times New Roman" w:cs="Times New Roman"/>
                <w:b/>
                <w:sz w:val="28"/>
                <w:szCs w:val="28"/>
              </w:rPr>
              <w:t>schaften des Geistes nur durch die Freiheit bestehen. Sie sucht ihre Einheit, um sich selber aufzuheben und ihr Gegenteil zu finden.</w:t>
            </w:r>
            <w:r w:rsidRPr="00C632AB">
              <w:rPr>
                <w:rStyle w:val="Funotenzeichen"/>
                <w:rFonts w:ascii="Times New Roman" w:hAnsi="Times New Roman" w:cs="Times New Roman"/>
                <w:b/>
                <w:sz w:val="28"/>
                <w:szCs w:val="28"/>
              </w:rPr>
              <w:footnoteReference w:id="25"/>
            </w:r>
            <w:r w:rsidRPr="00C632AB">
              <w:rPr>
                <w:rFonts w:ascii="Times New Roman" w:hAnsi="Times New Roman" w:cs="Times New Roman"/>
                <w:b/>
                <w:iCs/>
                <w:sz w:val="28"/>
                <w:szCs w:val="28"/>
              </w:rPr>
              <w:t xml:space="preserve"> </w:t>
            </w:r>
          </w:p>
          <w:p w:rsidR="004C660D" w:rsidRPr="00C632AB" w:rsidRDefault="004C660D" w:rsidP="00C632AB">
            <w:pPr>
              <w:jc w:val="both"/>
              <w:rPr>
                <w:rFonts w:ascii="Times New Roman" w:hAnsi="Times New Roman" w:cs="Times New Roman"/>
                <w:b/>
                <w:iCs/>
                <w:sz w:val="28"/>
                <w:szCs w:val="28"/>
              </w:rPr>
            </w:pPr>
          </w:p>
          <w:p w:rsidR="00914C4F" w:rsidRPr="004C660D" w:rsidRDefault="00914C4F" w:rsidP="00C632AB">
            <w:pPr>
              <w:jc w:val="both"/>
              <w:rPr>
                <w:rFonts w:ascii="Times New Roman" w:hAnsi="Times New Roman" w:cs="Times New Roman"/>
                <w:b/>
                <w:iCs/>
                <w:color w:val="0070C0"/>
                <w:sz w:val="28"/>
                <w:szCs w:val="28"/>
              </w:rPr>
            </w:pPr>
            <w:r w:rsidRPr="004C660D">
              <w:rPr>
                <w:rFonts w:ascii="Times New Roman" w:hAnsi="Times New Roman" w:cs="Times New Roman"/>
                <w:b/>
                <w:iCs/>
                <w:color w:val="0070C0"/>
                <w:sz w:val="28"/>
                <w:szCs w:val="28"/>
              </w:rPr>
              <w:t xml:space="preserve">„In den Griechen ist erst das </w:t>
            </w:r>
            <w:proofErr w:type="spellStart"/>
            <w:r w:rsidRPr="004C660D">
              <w:rPr>
                <w:rFonts w:ascii="Times New Roman" w:hAnsi="Times New Roman" w:cs="Times New Roman"/>
                <w:b/>
                <w:iCs/>
                <w:color w:val="0070C0"/>
                <w:sz w:val="28"/>
                <w:szCs w:val="28"/>
              </w:rPr>
              <w:t>B</w:t>
            </w:r>
            <w:r w:rsidRPr="004C660D">
              <w:rPr>
                <w:rFonts w:ascii="Times New Roman" w:hAnsi="Times New Roman" w:cs="Times New Roman"/>
                <w:b/>
                <w:iCs/>
                <w:color w:val="0070C0"/>
                <w:sz w:val="28"/>
                <w:szCs w:val="28"/>
              </w:rPr>
              <w:t>e</w:t>
            </w:r>
            <w:r w:rsidRPr="004C660D">
              <w:rPr>
                <w:rFonts w:ascii="Times New Roman" w:hAnsi="Times New Roman" w:cs="Times New Roman"/>
                <w:b/>
                <w:iCs/>
                <w:color w:val="0070C0"/>
                <w:sz w:val="28"/>
                <w:szCs w:val="28"/>
              </w:rPr>
              <w:t>wußtsein</w:t>
            </w:r>
            <w:proofErr w:type="spellEnd"/>
            <w:r w:rsidRPr="004C660D">
              <w:rPr>
                <w:rFonts w:ascii="Times New Roman" w:hAnsi="Times New Roman" w:cs="Times New Roman"/>
                <w:b/>
                <w:iCs/>
                <w:color w:val="0070C0"/>
                <w:sz w:val="28"/>
                <w:szCs w:val="28"/>
              </w:rPr>
              <w:t xml:space="preserve"> der Freiheit aufgegangen, und d</w:t>
            </w:r>
            <w:r w:rsidRPr="004C660D">
              <w:rPr>
                <w:rFonts w:ascii="Times New Roman" w:hAnsi="Times New Roman" w:cs="Times New Roman"/>
                <w:b/>
                <w:iCs/>
                <w:color w:val="0070C0"/>
                <w:sz w:val="28"/>
                <w:szCs w:val="28"/>
              </w:rPr>
              <w:t>a</w:t>
            </w:r>
            <w:r w:rsidRPr="004C660D">
              <w:rPr>
                <w:rFonts w:ascii="Times New Roman" w:hAnsi="Times New Roman" w:cs="Times New Roman"/>
                <w:b/>
                <w:iCs/>
                <w:color w:val="0070C0"/>
                <w:sz w:val="28"/>
                <w:szCs w:val="28"/>
              </w:rPr>
              <w:t xml:space="preserve">rum sind sie frei gewesen; aber sie, wie auch die Römer, </w:t>
            </w:r>
            <w:proofErr w:type="spellStart"/>
            <w:r w:rsidRPr="004C660D">
              <w:rPr>
                <w:rFonts w:ascii="Times New Roman" w:hAnsi="Times New Roman" w:cs="Times New Roman"/>
                <w:b/>
                <w:iCs/>
                <w:color w:val="0070C0"/>
                <w:sz w:val="28"/>
                <w:szCs w:val="28"/>
              </w:rPr>
              <w:t>wu</w:t>
            </w:r>
            <w:r w:rsidRPr="004C660D">
              <w:rPr>
                <w:rFonts w:ascii="Times New Roman" w:hAnsi="Times New Roman" w:cs="Times New Roman"/>
                <w:b/>
                <w:iCs/>
                <w:color w:val="0070C0"/>
                <w:sz w:val="28"/>
                <w:szCs w:val="28"/>
              </w:rPr>
              <w:t>ß</w:t>
            </w:r>
            <w:r w:rsidRPr="004C660D">
              <w:rPr>
                <w:rFonts w:ascii="Times New Roman" w:hAnsi="Times New Roman" w:cs="Times New Roman"/>
                <w:b/>
                <w:iCs/>
                <w:color w:val="0070C0"/>
                <w:sz w:val="28"/>
                <w:szCs w:val="28"/>
              </w:rPr>
              <w:t>ten</w:t>
            </w:r>
            <w:proofErr w:type="spellEnd"/>
            <w:r w:rsidRPr="004C660D">
              <w:rPr>
                <w:rFonts w:ascii="Times New Roman" w:hAnsi="Times New Roman" w:cs="Times New Roman"/>
                <w:b/>
                <w:iCs/>
                <w:color w:val="0070C0"/>
                <w:sz w:val="28"/>
                <w:szCs w:val="28"/>
              </w:rPr>
              <w:t xml:space="preserve"> nur, </w:t>
            </w:r>
            <w:proofErr w:type="spellStart"/>
            <w:r w:rsidRPr="004C660D">
              <w:rPr>
                <w:rFonts w:ascii="Times New Roman" w:hAnsi="Times New Roman" w:cs="Times New Roman"/>
                <w:b/>
                <w:iCs/>
                <w:color w:val="0070C0"/>
                <w:sz w:val="28"/>
                <w:szCs w:val="28"/>
              </w:rPr>
              <w:t>daß</w:t>
            </w:r>
            <w:proofErr w:type="spellEnd"/>
            <w:r w:rsidRPr="004C660D">
              <w:rPr>
                <w:rFonts w:ascii="Times New Roman" w:hAnsi="Times New Roman" w:cs="Times New Roman"/>
                <w:b/>
                <w:iCs/>
                <w:color w:val="0070C0"/>
                <w:sz w:val="28"/>
                <w:szCs w:val="28"/>
              </w:rPr>
              <w:t xml:space="preserve"> einige frei sind, nicht der Mensch al</w:t>
            </w:r>
            <w:r w:rsidR="00CB4E55">
              <w:rPr>
                <w:rFonts w:ascii="Times New Roman" w:hAnsi="Times New Roman" w:cs="Times New Roman"/>
                <w:b/>
                <w:iCs/>
                <w:color w:val="0070C0"/>
                <w:sz w:val="28"/>
                <w:szCs w:val="28"/>
              </w:rPr>
              <w:t xml:space="preserve">s solcher. Dies </w:t>
            </w:r>
            <w:proofErr w:type="spellStart"/>
            <w:r w:rsidR="00CB4E55">
              <w:rPr>
                <w:rFonts w:ascii="Times New Roman" w:hAnsi="Times New Roman" w:cs="Times New Roman"/>
                <w:b/>
                <w:iCs/>
                <w:color w:val="0070C0"/>
                <w:sz w:val="28"/>
                <w:szCs w:val="28"/>
              </w:rPr>
              <w:t>wußten</w:t>
            </w:r>
            <w:proofErr w:type="spellEnd"/>
            <w:r w:rsidR="00CB4E55">
              <w:rPr>
                <w:rFonts w:ascii="Times New Roman" w:hAnsi="Times New Roman" w:cs="Times New Roman"/>
                <w:b/>
                <w:iCs/>
                <w:color w:val="0070C0"/>
                <w:sz w:val="28"/>
                <w:szCs w:val="28"/>
              </w:rPr>
              <w:t xml:space="preserve"> selbst Pl</w:t>
            </w:r>
            <w:r w:rsidRPr="004C660D">
              <w:rPr>
                <w:rFonts w:ascii="Times New Roman" w:hAnsi="Times New Roman" w:cs="Times New Roman"/>
                <w:b/>
                <w:iCs/>
                <w:color w:val="0070C0"/>
                <w:sz w:val="28"/>
                <w:szCs w:val="28"/>
              </w:rPr>
              <w:t>aton und Aristoteles nicht.“</w:t>
            </w:r>
            <w:r w:rsidRPr="004C660D">
              <w:rPr>
                <w:rStyle w:val="Funotenzeichen"/>
                <w:rFonts w:ascii="Times New Roman" w:hAnsi="Times New Roman" w:cs="Times New Roman"/>
                <w:b/>
                <w:iCs/>
                <w:color w:val="0070C0"/>
                <w:sz w:val="28"/>
                <w:szCs w:val="28"/>
              </w:rPr>
              <w:footnoteReference w:id="26"/>
            </w:r>
          </w:p>
          <w:p w:rsidR="004C660D" w:rsidRPr="00C632AB" w:rsidRDefault="004C660D" w:rsidP="00C632AB">
            <w:pPr>
              <w:jc w:val="both"/>
              <w:rPr>
                <w:rFonts w:ascii="Times New Roman" w:hAnsi="Times New Roman" w:cs="Times New Roman"/>
                <w:b/>
                <w:iCs/>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Es sei also als die Bestimmung der geistigen Welt und der Endzweck der Welt das Bewusstsein des Gei</w:t>
            </w:r>
            <w:r w:rsidRPr="00C632AB">
              <w:rPr>
                <w:rFonts w:ascii="Times New Roman" w:hAnsi="Times New Roman" w:cs="Times New Roman"/>
                <w:b/>
                <w:sz w:val="28"/>
                <w:szCs w:val="28"/>
              </w:rPr>
              <w:t>s</w:t>
            </w:r>
            <w:r w:rsidRPr="00C632AB">
              <w:rPr>
                <w:rFonts w:ascii="Times New Roman" w:hAnsi="Times New Roman" w:cs="Times New Roman"/>
                <w:b/>
                <w:sz w:val="28"/>
                <w:szCs w:val="28"/>
              </w:rPr>
              <w:t>tes von seiner Freiheit und eben damit die Wirklichkeit seiner Fre</w:t>
            </w:r>
            <w:r w:rsidRPr="00C632AB">
              <w:rPr>
                <w:rFonts w:ascii="Times New Roman" w:hAnsi="Times New Roman" w:cs="Times New Roman"/>
                <w:b/>
                <w:sz w:val="28"/>
                <w:szCs w:val="28"/>
              </w:rPr>
              <w:t>i</w:t>
            </w:r>
            <w:r w:rsidRPr="00C632AB">
              <w:rPr>
                <w:rFonts w:ascii="Times New Roman" w:hAnsi="Times New Roman" w:cs="Times New Roman"/>
                <w:b/>
                <w:sz w:val="28"/>
                <w:szCs w:val="28"/>
              </w:rPr>
              <w:t>heit übe</w:t>
            </w:r>
            <w:r w:rsidRPr="00C632AB">
              <w:rPr>
                <w:rFonts w:ascii="Times New Roman" w:hAnsi="Times New Roman" w:cs="Times New Roman"/>
                <w:b/>
                <w:sz w:val="28"/>
                <w:szCs w:val="28"/>
              </w:rPr>
              <w:t>r</w:t>
            </w:r>
            <w:r w:rsidRPr="00C632AB">
              <w:rPr>
                <w:rFonts w:ascii="Times New Roman" w:hAnsi="Times New Roman" w:cs="Times New Roman"/>
                <w:b/>
                <w:sz w:val="28"/>
                <w:szCs w:val="28"/>
              </w:rPr>
              <w:t>haupt.</w:t>
            </w:r>
            <w:r w:rsidRPr="00C632AB">
              <w:rPr>
                <w:rStyle w:val="Funotenzeichen"/>
                <w:rFonts w:ascii="Times New Roman" w:hAnsi="Times New Roman" w:cs="Times New Roman"/>
                <w:b/>
                <w:sz w:val="28"/>
                <w:szCs w:val="28"/>
              </w:rPr>
              <w:footnoteReference w:id="27"/>
            </w:r>
            <w:r w:rsidRPr="00C632AB">
              <w:rPr>
                <w:rFonts w:ascii="Times New Roman" w:hAnsi="Times New Roman" w:cs="Times New Roman"/>
                <w:b/>
                <w:sz w:val="28"/>
                <w:szCs w:val="28"/>
              </w:rPr>
              <w:t xml:space="preserve"> Dieser Endzweck sei das, was Gott mit der Welt will. Gott aber sei das Vollkommenste und kann darum nichts als sich selbst, seinen eigenen Willen wo</w:t>
            </w:r>
            <w:r w:rsidRPr="00C632AB">
              <w:rPr>
                <w:rFonts w:ascii="Times New Roman" w:hAnsi="Times New Roman" w:cs="Times New Roman"/>
                <w:b/>
                <w:sz w:val="28"/>
                <w:szCs w:val="28"/>
              </w:rPr>
              <w:t>l</w:t>
            </w:r>
            <w:r w:rsidRPr="00C632AB">
              <w:rPr>
                <w:rFonts w:ascii="Times New Roman" w:hAnsi="Times New Roman" w:cs="Times New Roman"/>
                <w:b/>
                <w:sz w:val="28"/>
                <w:szCs w:val="28"/>
              </w:rPr>
              <w:t>len.</w:t>
            </w:r>
            <w:r w:rsidRPr="00C632AB">
              <w:rPr>
                <w:rStyle w:val="Funotenzeichen"/>
                <w:rFonts w:ascii="Times New Roman" w:hAnsi="Times New Roman" w:cs="Times New Roman"/>
                <w:b/>
                <w:sz w:val="28"/>
                <w:szCs w:val="28"/>
              </w:rPr>
              <w:footnoteReference w:id="28"/>
            </w:r>
          </w:p>
          <w:p w:rsidR="003E698B" w:rsidRDefault="003E698B" w:rsidP="00C632AB">
            <w:pPr>
              <w:jc w:val="both"/>
              <w:rPr>
                <w:rFonts w:ascii="Times New Roman" w:hAnsi="Times New Roman" w:cs="Times New Roman"/>
                <w:b/>
                <w:sz w:val="28"/>
                <w:szCs w:val="28"/>
              </w:rPr>
            </w:pPr>
          </w:p>
          <w:p w:rsidR="00A9008A" w:rsidRPr="00C632AB" w:rsidRDefault="00A9008A"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bCs/>
                <w:sz w:val="28"/>
                <w:szCs w:val="28"/>
              </w:rPr>
              <w:t xml:space="preserve">b) Welche Mittel der Geist braucht, um seine Idee zu realisieren, </w:t>
            </w:r>
            <w:r w:rsidRPr="00C632AB">
              <w:rPr>
                <w:rFonts w:ascii="Times New Roman" w:hAnsi="Times New Roman" w:cs="Times New Roman"/>
                <w:b/>
                <w:iCs/>
                <w:sz w:val="28"/>
                <w:szCs w:val="28"/>
              </w:rPr>
              <w:t xml:space="preserve">führt </w:t>
            </w:r>
            <w:r w:rsidRPr="00C632AB">
              <w:rPr>
                <w:rFonts w:ascii="Times New Roman" w:hAnsi="Times New Roman" w:cs="Times New Roman"/>
                <w:b/>
                <w:iCs/>
                <w:sz w:val="28"/>
                <w:szCs w:val="28"/>
              </w:rPr>
              <w:lastRenderedPageBreak/>
              <w:t xml:space="preserve">zu der </w:t>
            </w:r>
            <w:r w:rsidRPr="00C632AB">
              <w:rPr>
                <w:rFonts w:ascii="Times New Roman" w:hAnsi="Times New Roman" w:cs="Times New Roman"/>
                <w:b/>
                <w:sz w:val="28"/>
                <w:szCs w:val="28"/>
              </w:rPr>
              <w:t>Erscheinung der Geschichte selbst. So könne man sowohl die Vernunftbestimmung in diesen Su</w:t>
            </w:r>
            <w:r w:rsidRPr="00C632AB">
              <w:rPr>
                <w:rFonts w:ascii="Times New Roman" w:hAnsi="Times New Roman" w:cs="Times New Roman"/>
                <w:b/>
                <w:sz w:val="28"/>
                <w:szCs w:val="28"/>
              </w:rPr>
              <w:t>b</w:t>
            </w:r>
            <w:r w:rsidRPr="00C632AB">
              <w:rPr>
                <w:rFonts w:ascii="Times New Roman" w:hAnsi="Times New Roman" w:cs="Times New Roman"/>
                <w:b/>
                <w:sz w:val="28"/>
                <w:szCs w:val="28"/>
              </w:rPr>
              <w:t>jekten selbst und in den Kreisen i</w:t>
            </w:r>
            <w:r w:rsidRPr="00C632AB">
              <w:rPr>
                <w:rFonts w:ascii="Times New Roman" w:hAnsi="Times New Roman" w:cs="Times New Roman"/>
                <w:b/>
                <w:sz w:val="28"/>
                <w:szCs w:val="28"/>
              </w:rPr>
              <w:t>h</w:t>
            </w:r>
            <w:r w:rsidRPr="00C632AB">
              <w:rPr>
                <w:rFonts w:ascii="Times New Roman" w:hAnsi="Times New Roman" w:cs="Times New Roman"/>
                <w:b/>
                <w:sz w:val="28"/>
                <w:szCs w:val="28"/>
              </w:rPr>
              <w:t>rer Wirksamkeit realisiert sehen, aber  man müsse auch betrachten, dass sie  in einem geringen Verhäl</w:t>
            </w:r>
            <w:r w:rsidRPr="00C632AB">
              <w:rPr>
                <w:rFonts w:ascii="Times New Roman" w:hAnsi="Times New Roman" w:cs="Times New Roman"/>
                <w:b/>
                <w:sz w:val="28"/>
                <w:szCs w:val="28"/>
              </w:rPr>
              <w:t>t</w:t>
            </w:r>
            <w:r w:rsidRPr="00C632AB">
              <w:rPr>
                <w:rFonts w:ascii="Times New Roman" w:hAnsi="Times New Roman" w:cs="Times New Roman"/>
                <w:b/>
                <w:sz w:val="28"/>
                <w:szCs w:val="28"/>
              </w:rPr>
              <w:t>nis zu der Masse des Menscheng</w:t>
            </w:r>
            <w:r w:rsidRPr="00C632AB">
              <w:rPr>
                <w:rFonts w:ascii="Times New Roman" w:hAnsi="Times New Roman" w:cs="Times New Roman"/>
                <w:b/>
                <w:sz w:val="28"/>
                <w:szCs w:val="28"/>
              </w:rPr>
              <w:t>e</w:t>
            </w:r>
            <w:r w:rsidRPr="00C632AB">
              <w:rPr>
                <w:rFonts w:ascii="Times New Roman" w:hAnsi="Times New Roman" w:cs="Times New Roman"/>
                <w:b/>
                <w:sz w:val="28"/>
                <w:szCs w:val="28"/>
              </w:rPr>
              <w:t>schlechts stehen. Der Umfang des Daseins, den ihre Tugenden haben, sei relativ von geringer Ausde</w:t>
            </w:r>
            <w:r w:rsidRPr="00C632AB">
              <w:rPr>
                <w:rFonts w:ascii="Times New Roman" w:hAnsi="Times New Roman" w:cs="Times New Roman"/>
                <w:b/>
                <w:sz w:val="28"/>
                <w:szCs w:val="28"/>
              </w:rPr>
              <w:t>h</w:t>
            </w:r>
            <w:r w:rsidRPr="00C632AB">
              <w:rPr>
                <w:rFonts w:ascii="Times New Roman" w:hAnsi="Times New Roman" w:cs="Times New Roman"/>
                <w:b/>
                <w:sz w:val="28"/>
                <w:szCs w:val="28"/>
              </w:rPr>
              <w:t>nung. Die Leidenschaften dagegen und die Befriedigung der Selbs</w:t>
            </w:r>
            <w:r w:rsidRPr="00C632AB">
              <w:rPr>
                <w:rFonts w:ascii="Times New Roman" w:hAnsi="Times New Roman" w:cs="Times New Roman"/>
                <w:b/>
                <w:sz w:val="28"/>
                <w:szCs w:val="28"/>
              </w:rPr>
              <w:t>t</w:t>
            </w:r>
            <w:r w:rsidRPr="00C632AB">
              <w:rPr>
                <w:rFonts w:ascii="Times New Roman" w:hAnsi="Times New Roman" w:cs="Times New Roman"/>
                <w:b/>
                <w:sz w:val="28"/>
                <w:szCs w:val="28"/>
              </w:rPr>
              <w:t>sucht sind das Gewaltigste. Sie hä</w:t>
            </w:r>
            <w:r w:rsidRPr="00C632AB">
              <w:rPr>
                <w:rFonts w:ascii="Times New Roman" w:hAnsi="Times New Roman" w:cs="Times New Roman"/>
                <w:b/>
                <w:sz w:val="28"/>
                <w:szCs w:val="28"/>
              </w:rPr>
              <w:t>t</w:t>
            </w:r>
            <w:r w:rsidRPr="00C632AB">
              <w:rPr>
                <w:rFonts w:ascii="Times New Roman" w:hAnsi="Times New Roman" w:cs="Times New Roman"/>
                <w:b/>
                <w:sz w:val="28"/>
                <w:szCs w:val="28"/>
              </w:rPr>
              <w:t>ten ihre Macht d</w:t>
            </w:r>
            <w:r w:rsidRPr="00C632AB">
              <w:rPr>
                <w:rFonts w:ascii="Times New Roman" w:hAnsi="Times New Roman" w:cs="Times New Roman"/>
                <w:b/>
                <w:sz w:val="28"/>
                <w:szCs w:val="28"/>
              </w:rPr>
              <w:t>a</w:t>
            </w:r>
            <w:r w:rsidRPr="00C632AB">
              <w:rPr>
                <w:rFonts w:ascii="Times New Roman" w:hAnsi="Times New Roman" w:cs="Times New Roman"/>
                <w:b/>
                <w:sz w:val="28"/>
                <w:szCs w:val="28"/>
              </w:rPr>
              <w:t>rin, dass sie keine der Schranken ac</w:t>
            </w:r>
            <w:r w:rsidRPr="00C632AB">
              <w:rPr>
                <w:rFonts w:ascii="Times New Roman" w:hAnsi="Times New Roman" w:cs="Times New Roman"/>
                <w:b/>
                <w:sz w:val="28"/>
                <w:szCs w:val="28"/>
              </w:rPr>
              <w:t>h</w:t>
            </w:r>
            <w:r w:rsidRPr="00C632AB">
              <w:rPr>
                <w:rFonts w:ascii="Times New Roman" w:hAnsi="Times New Roman" w:cs="Times New Roman"/>
                <w:b/>
                <w:sz w:val="28"/>
                <w:szCs w:val="28"/>
              </w:rPr>
              <w:t>ten, welche das Recht und die Moralität ihnen se</w:t>
            </w:r>
            <w:r w:rsidRPr="00C632AB">
              <w:rPr>
                <w:rFonts w:ascii="Times New Roman" w:hAnsi="Times New Roman" w:cs="Times New Roman"/>
                <w:b/>
                <w:sz w:val="28"/>
                <w:szCs w:val="28"/>
              </w:rPr>
              <w:t>t</w:t>
            </w:r>
            <w:r w:rsidRPr="00C632AB">
              <w:rPr>
                <w:rFonts w:ascii="Times New Roman" w:hAnsi="Times New Roman" w:cs="Times New Roman"/>
                <w:b/>
                <w:sz w:val="28"/>
                <w:szCs w:val="28"/>
              </w:rPr>
              <w:t>zen wollen. Die Naturg</w:t>
            </w:r>
            <w:r w:rsidRPr="00C632AB">
              <w:rPr>
                <w:rFonts w:ascii="Times New Roman" w:hAnsi="Times New Roman" w:cs="Times New Roman"/>
                <w:b/>
                <w:sz w:val="28"/>
                <w:szCs w:val="28"/>
              </w:rPr>
              <w:t>e</w:t>
            </w:r>
            <w:r w:rsidRPr="00C632AB">
              <w:rPr>
                <w:rFonts w:ascii="Times New Roman" w:hAnsi="Times New Roman" w:cs="Times New Roman"/>
                <w:b/>
                <w:sz w:val="28"/>
                <w:szCs w:val="28"/>
              </w:rPr>
              <w:t>walten legen dem Menschen näher li</w:t>
            </w:r>
            <w:r w:rsidRPr="00C632AB">
              <w:rPr>
                <w:rFonts w:ascii="Times New Roman" w:hAnsi="Times New Roman" w:cs="Times New Roman"/>
                <w:b/>
                <w:sz w:val="28"/>
                <w:szCs w:val="28"/>
              </w:rPr>
              <w:t>e</w:t>
            </w:r>
            <w:r w:rsidRPr="00C632AB">
              <w:rPr>
                <w:rFonts w:ascii="Times New Roman" w:hAnsi="Times New Roman" w:cs="Times New Roman"/>
                <w:b/>
                <w:sz w:val="28"/>
                <w:szCs w:val="28"/>
              </w:rPr>
              <w:t>gen als die künstliche und langwierige Zucht zur Ordnung und Mäßigung, zum Rechte und zur Moralität.</w:t>
            </w:r>
            <w:r w:rsidRPr="00C632AB">
              <w:rPr>
                <w:rStyle w:val="Funotenzeichen"/>
                <w:rFonts w:ascii="Times New Roman" w:hAnsi="Times New Roman" w:cs="Times New Roman"/>
                <w:b/>
                <w:sz w:val="28"/>
                <w:szCs w:val="28"/>
              </w:rPr>
              <w:footnoteReference w:id="29"/>
            </w:r>
          </w:p>
          <w:p w:rsidR="00A9008A" w:rsidRPr="00C632AB" w:rsidRDefault="00A9008A"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Das erste ist, dass wir das Prinzip, Endzweck, Bestimmung oder die Natur und den Begriff des Geistes g</w:t>
            </w:r>
            <w:r w:rsidRPr="00C632AB">
              <w:rPr>
                <w:rFonts w:ascii="Times New Roman" w:hAnsi="Times New Roman" w:cs="Times New Roman"/>
                <w:b/>
                <w:sz w:val="28"/>
                <w:szCs w:val="28"/>
              </w:rPr>
              <w:t>e</w:t>
            </w:r>
            <w:r w:rsidRPr="00C632AB">
              <w:rPr>
                <w:rFonts w:ascii="Times New Roman" w:hAnsi="Times New Roman" w:cs="Times New Roman"/>
                <w:b/>
                <w:sz w:val="28"/>
                <w:szCs w:val="28"/>
              </w:rPr>
              <w:t>nannt haben, nur ein Allgemeines, Abstraktes ist. Prinzip, so auch Grun</w:t>
            </w:r>
            <w:r w:rsidRPr="00C632AB">
              <w:rPr>
                <w:rFonts w:ascii="Times New Roman" w:hAnsi="Times New Roman" w:cs="Times New Roman"/>
                <w:b/>
                <w:sz w:val="28"/>
                <w:szCs w:val="28"/>
              </w:rPr>
              <w:t>d</w:t>
            </w:r>
            <w:r w:rsidRPr="00C632AB">
              <w:rPr>
                <w:rFonts w:ascii="Times New Roman" w:hAnsi="Times New Roman" w:cs="Times New Roman"/>
                <w:b/>
                <w:sz w:val="28"/>
                <w:szCs w:val="28"/>
              </w:rPr>
              <w:t>satz, Gesetz ist ein Inneres, nicht vollständig wirklich sei.</w:t>
            </w:r>
            <w:r w:rsidRPr="00C632AB">
              <w:rPr>
                <w:rStyle w:val="Funotenzeichen"/>
                <w:rFonts w:ascii="Times New Roman" w:hAnsi="Times New Roman" w:cs="Times New Roman"/>
                <w:b/>
                <w:sz w:val="28"/>
                <w:szCs w:val="28"/>
              </w:rPr>
              <w:footnoteReference w:id="30"/>
            </w:r>
            <w:r w:rsidRPr="00C632AB">
              <w:rPr>
                <w:rFonts w:ascii="Times New Roman" w:hAnsi="Times New Roman" w:cs="Times New Roman"/>
                <w:b/>
                <w:sz w:val="28"/>
                <w:szCs w:val="28"/>
              </w:rPr>
              <w:t xml:space="preserve"> Zweitens müsse ein Moment für die Wirklichkeit hi</w:t>
            </w:r>
            <w:r w:rsidRPr="00C632AB">
              <w:rPr>
                <w:rFonts w:ascii="Times New Roman" w:hAnsi="Times New Roman" w:cs="Times New Roman"/>
                <w:b/>
                <w:sz w:val="28"/>
                <w:szCs w:val="28"/>
              </w:rPr>
              <w:t>n</w:t>
            </w:r>
            <w:r w:rsidRPr="00C632AB">
              <w:rPr>
                <w:rFonts w:ascii="Times New Roman" w:hAnsi="Times New Roman" w:cs="Times New Roman"/>
                <w:b/>
                <w:sz w:val="28"/>
                <w:szCs w:val="28"/>
              </w:rPr>
              <w:t>zukommen, und dies ist die Betätigung, Verwirkl</w:t>
            </w:r>
            <w:r w:rsidRPr="00C632AB">
              <w:rPr>
                <w:rFonts w:ascii="Times New Roman" w:hAnsi="Times New Roman" w:cs="Times New Roman"/>
                <w:b/>
                <w:sz w:val="28"/>
                <w:szCs w:val="28"/>
              </w:rPr>
              <w:t>i</w:t>
            </w:r>
            <w:r w:rsidRPr="00C632AB">
              <w:rPr>
                <w:rFonts w:ascii="Times New Roman" w:hAnsi="Times New Roman" w:cs="Times New Roman"/>
                <w:b/>
                <w:sz w:val="28"/>
                <w:szCs w:val="28"/>
              </w:rPr>
              <w:t>chung, und deren Prinzip ist der Wille, die Tätigkeit des Menschen überhaupt.</w:t>
            </w:r>
            <w:r w:rsidRPr="00C632AB">
              <w:rPr>
                <w:rStyle w:val="Funotenzeichen"/>
                <w:rFonts w:ascii="Times New Roman" w:hAnsi="Times New Roman" w:cs="Times New Roman"/>
                <w:b/>
                <w:sz w:val="28"/>
                <w:szCs w:val="28"/>
              </w:rPr>
              <w:footnoteReference w:id="31"/>
            </w:r>
            <w:r w:rsidRPr="00C632AB">
              <w:rPr>
                <w:rFonts w:ascii="Times New Roman" w:hAnsi="Times New Roman" w:cs="Times New Roman"/>
                <w:b/>
                <w:sz w:val="28"/>
                <w:szCs w:val="28"/>
              </w:rPr>
              <w:t xml:space="preserve"> Wer tätig für eine S</w:t>
            </w:r>
            <w:r w:rsidRPr="00C632AB">
              <w:rPr>
                <w:rFonts w:ascii="Times New Roman" w:hAnsi="Times New Roman" w:cs="Times New Roman"/>
                <w:b/>
                <w:sz w:val="28"/>
                <w:szCs w:val="28"/>
              </w:rPr>
              <w:t>a</w:t>
            </w:r>
            <w:r w:rsidRPr="00C632AB">
              <w:rPr>
                <w:rFonts w:ascii="Times New Roman" w:hAnsi="Times New Roman" w:cs="Times New Roman"/>
                <w:b/>
                <w:sz w:val="28"/>
                <w:szCs w:val="28"/>
              </w:rPr>
              <w:t>che ist, der zeigt nicht nur Int</w:t>
            </w:r>
            <w:r w:rsidRPr="00C632AB">
              <w:rPr>
                <w:rFonts w:ascii="Times New Roman" w:hAnsi="Times New Roman" w:cs="Times New Roman"/>
                <w:b/>
                <w:sz w:val="28"/>
                <w:szCs w:val="28"/>
              </w:rPr>
              <w:t>e</w:t>
            </w:r>
            <w:r w:rsidRPr="00C632AB">
              <w:rPr>
                <w:rFonts w:ascii="Times New Roman" w:hAnsi="Times New Roman" w:cs="Times New Roman"/>
                <w:b/>
                <w:sz w:val="28"/>
                <w:szCs w:val="28"/>
              </w:rPr>
              <w:t>resse, sondern ist auch interessiert d</w:t>
            </w:r>
            <w:r w:rsidRPr="00C632AB">
              <w:rPr>
                <w:rFonts w:ascii="Times New Roman" w:hAnsi="Times New Roman" w:cs="Times New Roman"/>
                <w:b/>
                <w:sz w:val="28"/>
                <w:szCs w:val="28"/>
              </w:rPr>
              <w:t>a</w:t>
            </w:r>
            <w:r w:rsidRPr="00C632AB">
              <w:rPr>
                <w:rFonts w:ascii="Times New Roman" w:hAnsi="Times New Roman" w:cs="Times New Roman"/>
                <w:b/>
                <w:sz w:val="28"/>
                <w:szCs w:val="28"/>
              </w:rPr>
              <w:t>bei.</w:t>
            </w:r>
            <w:r w:rsidRPr="00C632AB">
              <w:rPr>
                <w:rStyle w:val="Funotenzeichen"/>
                <w:rFonts w:ascii="Times New Roman" w:hAnsi="Times New Roman" w:cs="Times New Roman"/>
                <w:b/>
                <w:sz w:val="28"/>
                <w:szCs w:val="28"/>
              </w:rPr>
              <w:footnoteReference w:id="32"/>
            </w:r>
          </w:p>
          <w:p w:rsidR="00A9008A" w:rsidRPr="00C632AB" w:rsidRDefault="00A9008A"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color w:val="414152"/>
                <w:sz w:val="28"/>
                <w:szCs w:val="28"/>
                <w:shd w:val="clear" w:color="auto" w:fill="FFFFFF"/>
              </w:rPr>
            </w:pPr>
            <w:r w:rsidRPr="00A9008A">
              <w:rPr>
                <w:rFonts w:ascii="Times New Roman" w:hAnsi="Times New Roman" w:cs="Times New Roman"/>
                <w:b/>
                <w:iCs/>
                <w:color w:val="0070C0"/>
                <w:sz w:val="28"/>
                <w:szCs w:val="28"/>
              </w:rPr>
              <w:t xml:space="preserve">„Darüber aber habe ich gleich von </w:t>
            </w:r>
            <w:r w:rsidRPr="00A9008A">
              <w:rPr>
                <w:rFonts w:ascii="Times New Roman" w:hAnsi="Times New Roman" w:cs="Times New Roman"/>
                <w:b/>
                <w:iCs/>
                <w:color w:val="0070C0"/>
                <w:sz w:val="28"/>
                <w:szCs w:val="28"/>
              </w:rPr>
              <w:lastRenderedPageBreak/>
              <w:t>A</w:t>
            </w:r>
            <w:r w:rsidRPr="00A9008A">
              <w:rPr>
                <w:rFonts w:ascii="Times New Roman" w:hAnsi="Times New Roman" w:cs="Times New Roman"/>
                <w:b/>
                <w:iCs/>
                <w:color w:val="0070C0"/>
                <w:sz w:val="28"/>
                <w:szCs w:val="28"/>
              </w:rPr>
              <w:t>n</w:t>
            </w:r>
            <w:r w:rsidRPr="00A9008A">
              <w:rPr>
                <w:rFonts w:ascii="Times New Roman" w:hAnsi="Times New Roman" w:cs="Times New Roman"/>
                <w:b/>
                <w:iCs/>
                <w:color w:val="0070C0"/>
                <w:sz w:val="28"/>
                <w:szCs w:val="28"/>
              </w:rPr>
              <w:t>fang an mich erklärt und unsere Voraussetzung (die sich aber am Ende erst als Resultat ergeben sol</w:t>
            </w:r>
            <w:r w:rsidRPr="00A9008A">
              <w:rPr>
                <w:rFonts w:ascii="Times New Roman" w:hAnsi="Times New Roman" w:cs="Times New Roman"/>
                <w:b/>
                <w:iCs/>
                <w:color w:val="0070C0"/>
                <w:sz w:val="28"/>
                <w:szCs w:val="28"/>
              </w:rPr>
              <w:t>l</w:t>
            </w:r>
            <w:r w:rsidRPr="00A9008A">
              <w:rPr>
                <w:rFonts w:ascii="Times New Roman" w:hAnsi="Times New Roman" w:cs="Times New Roman"/>
                <w:b/>
                <w:iCs/>
                <w:color w:val="0070C0"/>
                <w:sz w:val="28"/>
                <w:szCs w:val="28"/>
              </w:rPr>
              <w:t xml:space="preserve">te) und unseren Glauben behauptet, </w:t>
            </w:r>
            <w:proofErr w:type="spellStart"/>
            <w:r w:rsidRPr="00A9008A">
              <w:rPr>
                <w:rFonts w:ascii="Times New Roman" w:hAnsi="Times New Roman" w:cs="Times New Roman"/>
                <w:b/>
                <w:iCs/>
                <w:color w:val="0070C0"/>
                <w:sz w:val="28"/>
                <w:szCs w:val="28"/>
              </w:rPr>
              <w:t>daß</w:t>
            </w:r>
            <w:proofErr w:type="spellEnd"/>
            <w:r w:rsidRPr="00A9008A">
              <w:rPr>
                <w:rFonts w:ascii="Times New Roman" w:hAnsi="Times New Roman" w:cs="Times New Roman"/>
                <w:b/>
                <w:iCs/>
                <w:color w:val="0070C0"/>
                <w:sz w:val="28"/>
                <w:szCs w:val="28"/>
              </w:rPr>
              <w:t xml:space="preserve"> die Vernunft die Welt regiert und so auch die Weltgeschichte r</w:t>
            </w:r>
            <w:r w:rsidRPr="00A9008A">
              <w:rPr>
                <w:rFonts w:ascii="Times New Roman" w:hAnsi="Times New Roman" w:cs="Times New Roman"/>
                <w:b/>
                <w:iCs/>
                <w:color w:val="0070C0"/>
                <w:sz w:val="28"/>
                <w:szCs w:val="28"/>
              </w:rPr>
              <w:t>e</w:t>
            </w:r>
            <w:r w:rsidRPr="00A9008A">
              <w:rPr>
                <w:rFonts w:ascii="Times New Roman" w:hAnsi="Times New Roman" w:cs="Times New Roman"/>
                <w:b/>
                <w:iCs/>
                <w:color w:val="0070C0"/>
                <w:sz w:val="28"/>
                <w:szCs w:val="28"/>
              </w:rPr>
              <w:t>giert hat. Gegen dieses an und für sich Allgemeine und Substantielle ist alles andere untergeordnet, ihm dienend und Mitte l für dasselbe. Aber ferner ist diese Vernunft i</w:t>
            </w:r>
            <w:r w:rsidRPr="00A9008A">
              <w:rPr>
                <w:rFonts w:ascii="Times New Roman" w:hAnsi="Times New Roman" w:cs="Times New Roman"/>
                <w:b/>
                <w:iCs/>
                <w:color w:val="0070C0"/>
                <w:sz w:val="28"/>
                <w:szCs w:val="28"/>
              </w:rPr>
              <w:t>m</w:t>
            </w:r>
            <w:r w:rsidRPr="00A9008A">
              <w:rPr>
                <w:rFonts w:ascii="Times New Roman" w:hAnsi="Times New Roman" w:cs="Times New Roman"/>
                <w:b/>
                <w:iCs/>
                <w:color w:val="0070C0"/>
                <w:sz w:val="28"/>
                <w:szCs w:val="28"/>
              </w:rPr>
              <w:t>manent in dem geschichtlichen D</w:t>
            </w:r>
            <w:r w:rsidRPr="00A9008A">
              <w:rPr>
                <w:rFonts w:ascii="Times New Roman" w:hAnsi="Times New Roman" w:cs="Times New Roman"/>
                <w:b/>
                <w:iCs/>
                <w:color w:val="0070C0"/>
                <w:sz w:val="28"/>
                <w:szCs w:val="28"/>
              </w:rPr>
              <w:t>a</w:t>
            </w:r>
            <w:r w:rsidRPr="00A9008A">
              <w:rPr>
                <w:rFonts w:ascii="Times New Roman" w:hAnsi="Times New Roman" w:cs="Times New Roman"/>
                <w:b/>
                <w:iCs/>
                <w:color w:val="0070C0"/>
                <w:sz w:val="28"/>
                <w:szCs w:val="28"/>
              </w:rPr>
              <w:t>sein und vollbringt sich in demse</w:t>
            </w:r>
            <w:r w:rsidRPr="00A9008A">
              <w:rPr>
                <w:rFonts w:ascii="Times New Roman" w:hAnsi="Times New Roman" w:cs="Times New Roman"/>
                <w:b/>
                <w:iCs/>
                <w:color w:val="0070C0"/>
                <w:sz w:val="28"/>
                <w:szCs w:val="28"/>
              </w:rPr>
              <w:t>l</w:t>
            </w:r>
            <w:r w:rsidRPr="00A9008A">
              <w:rPr>
                <w:rFonts w:ascii="Times New Roman" w:hAnsi="Times New Roman" w:cs="Times New Roman"/>
                <w:b/>
                <w:iCs/>
                <w:color w:val="0070C0"/>
                <w:sz w:val="28"/>
                <w:szCs w:val="28"/>
              </w:rPr>
              <w:t>ben und durch dasselbe.“</w:t>
            </w:r>
            <w:r w:rsidRPr="00C632AB">
              <w:rPr>
                <w:rStyle w:val="Funotenzeichen"/>
                <w:rFonts w:ascii="Times New Roman" w:hAnsi="Times New Roman" w:cs="Times New Roman"/>
                <w:b/>
                <w:iCs/>
                <w:sz w:val="28"/>
                <w:szCs w:val="28"/>
              </w:rPr>
              <w:footnoteReference w:id="33"/>
            </w:r>
            <w:r w:rsidRPr="00C632AB">
              <w:rPr>
                <w:rFonts w:ascii="Times New Roman" w:hAnsi="Times New Roman" w:cs="Times New Roman"/>
                <w:b/>
                <w:iCs/>
                <w:sz w:val="28"/>
                <w:szCs w:val="28"/>
              </w:rPr>
              <w:t xml:space="preserve">, </w:t>
            </w:r>
            <w:r w:rsidRPr="00C632AB">
              <w:rPr>
                <w:rFonts w:ascii="Times New Roman" w:hAnsi="Times New Roman" w:cs="Times New Roman"/>
                <w:b/>
                <w:color w:val="414152"/>
                <w:sz w:val="28"/>
                <w:szCs w:val="28"/>
                <w:shd w:val="clear" w:color="auto" w:fill="FFFFFF"/>
              </w:rPr>
              <w:t>weil a</w:t>
            </w:r>
            <w:r w:rsidRPr="00C632AB">
              <w:rPr>
                <w:rFonts w:ascii="Times New Roman" w:hAnsi="Times New Roman" w:cs="Times New Roman"/>
                <w:b/>
                <w:color w:val="414152"/>
                <w:sz w:val="28"/>
                <w:szCs w:val="28"/>
                <w:shd w:val="clear" w:color="auto" w:fill="FFFFFF"/>
              </w:rPr>
              <w:t>l</w:t>
            </w:r>
            <w:r w:rsidRPr="00C632AB">
              <w:rPr>
                <w:rFonts w:ascii="Times New Roman" w:hAnsi="Times New Roman" w:cs="Times New Roman"/>
                <w:b/>
                <w:color w:val="414152"/>
                <w:sz w:val="28"/>
                <w:szCs w:val="28"/>
                <w:shd w:val="clear" w:color="auto" w:fill="FFFFFF"/>
              </w:rPr>
              <w:t>les Bestehende als das Wirkliche auch das Vernünftige sei.</w:t>
            </w:r>
          </w:p>
          <w:p w:rsidR="00A9008A" w:rsidRPr="00C632AB" w:rsidRDefault="00A9008A" w:rsidP="00C632AB">
            <w:pPr>
              <w:jc w:val="both"/>
              <w:rPr>
                <w:rFonts w:ascii="Times New Roman" w:hAnsi="Times New Roman" w:cs="Times New Roman"/>
                <w:b/>
                <w:color w:val="414152"/>
                <w:sz w:val="28"/>
                <w:szCs w:val="28"/>
                <w:shd w:val="clear" w:color="auto" w:fill="FFFFFF"/>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color w:val="414152"/>
                <w:sz w:val="28"/>
                <w:szCs w:val="28"/>
                <w:shd w:val="clear" w:color="auto" w:fill="FFFFFF"/>
              </w:rPr>
              <w:t>Die Idee in der Philosophie gehe zum unendlichen Gegensatze vor, wobei sie bei sich selbst bleibt und abstrakte Abstraktionen vor sich nimmt.</w:t>
            </w:r>
            <w:r w:rsidRPr="00C632AB">
              <w:rPr>
                <w:rStyle w:val="Funotenzeichen"/>
                <w:rFonts w:ascii="Times New Roman" w:hAnsi="Times New Roman" w:cs="Times New Roman"/>
                <w:b/>
                <w:color w:val="414152"/>
                <w:sz w:val="28"/>
                <w:szCs w:val="28"/>
                <w:shd w:val="clear" w:color="auto" w:fill="FFFFFF"/>
              </w:rPr>
              <w:footnoteReference w:id="34"/>
            </w:r>
            <w:r w:rsidRPr="00C632AB">
              <w:rPr>
                <w:rFonts w:ascii="Times New Roman" w:hAnsi="Times New Roman" w:cs="Times New Roman"/>
                <w:b/>
                <w:color w:val="414152"/>
                <w:sz w:val="28"/>
                <w:szCs w:val="28"/>
                <w:shd w:val="clear" w:color="auto" w:fill="FFFFFF"/>
              </w:rPr>
              <w:t xml:space="preserve"> </w:t>
            </w:r>
            <w:r w:rsidRPr="00C632AB">
              <w:rPr>
                <w:rFonts w:ascii="Times New Roman" w:hAnsi="Times New Roman" w:cs="Times New Roman"/>
                <w:b/>
                <w:sz w:val="28"/>
                <w:szCs w:val="28"/>
              </w:rPr>
              <w:t>Diese Reflexion in sich sei das einzelne Selbstbewusstsein, das Andere gegen die Idee überhaupt, und damit in abs</w:t>
            </w:r>
            <w:r w:rsidRPr="00C632AB">
              <w:rPr>
                <w:rFonts w:ascii="Times New Roman" w:hAnsi="Times New Roman" w:cs="Times New Roman"/>
                <w:b/>
                <w:sz w:val="28"/>
                <w:szCs w:val="28"/>
              </w:rPr>
              <w:t>o</w:t>
            </w:r>
            <w:r w:rsidRPr="00C632AB">
              <w:rPr>
                <w:rFonts w:ascii="Times New Roman" w:hAnsi="Times New Roman" w:cs="Times New Roman"/>
                <w:b/>
                <w:sz w:val="28"/>
                <w:szCs w:val="28"/>
              </w:rPr>
              <w:t>luter Endlichkeit. Das Andere sei ihre Endlichkeit, die Bestimmtheit, für das allgemeine Absolute. Es sei die Seite seines D</w:t>
            </w:r>
            <w:r w:rsidRPr="00C632AB">
              <w:rPr>
                <w:rFonts w:ascii="Times New Roman" w:hAnsi="Times New Roman" w:cs="Times New Roman"/>
                <w:b/>
                <w:sz w:val="28"/>
                <w:szCs w:val="28"/>
              </w:rPr>
              <w:t>a</w:t>
            </w:r>
            <w:r w:rsidRPr="00C632AB">
              <w:rPr>
                <w:rFonts w:ascii="Times New Roman" w:hAnsi="Times New Roman" w:cs="Times New Roman"/>
                <w:b/>
                <w:sz w:val="28"/>
                <w:szCs w:val="28"/>
              </w:rPr>
              <w:t>seins, der Boden seiner fo</w:t>
            </w:r>
            <w:r w:rsidRPr="00C632AB">
              <w:rPr>
                <w:rFonts w:ascii="Times New Roman" w:hAnsi="Times New Roman" w:cs="Times New Roman"/>
                <w:b/>
                <w:sz w:val="28"/>
                <w:szCs w:val="28"/>
              </w:rPr>
              <w:t>r</w:t>
            </w:r>
            <w:r w:rsidRPr="00C632AB">
              <w:rPr>
                <w:rFonts w:ascii="Times New Roman" w:hAnsi="Times New Roman" w:cs="Times New Roman"/>
                <w:b/>
                <w:sz w:val="28"/>
                <w:szCs w:val="28"/>
              </w:rPr>
              <w:t>mellen Realität und der Boden der E</w:t>
            </w:r>
            <w:r w:rsidRPr="00C632AB">
              <w:rPr>
                <w:rFonts w:ascii="Times New Roman" w:hAnsi="Times New Roman" w:cs="Times New Roman"/>
                <w:b/>
                <w:sz w:val="28"/>
                <w:szCs w:val="28"/>
              </w:rPr>
              <w:t>h</w:t>
            </w:r>
            <w:r w:rsidRPr="00C632AB">
              <w:rPr>
                <w:rFonts w:ascii="Times New Roman" w:hAnsi="Times New Roman" w:cs="Times New Roman"/>
                <w:b/>
                <w:sz w:val="28"/>
                <w:szCs w:val="28"/>
              </w:rPr>
              <w:t>re Gottes.</w:t>
            </w:r>
            <w:r w:rsidRPr="00C632AB">
              <w:rPr>
                <w:rStyle w:val="Funotenzeichen"/>
                <w:rFonts w:ascii="Times New Roman" w:hAnsi="Times New Roman" w:cs="Times New Roman"/>
                <w:b/>
                <w:sz w:val="28"/>
                <w:szCs w:val="28"/>
              </w:rPr>
              <w:footnoteReference w:id="35"/>
            </w:r>
          </w:p>
          <w:p w:rsidR="00A9008A" w:rsidRPr="00C632AB" w:rsidRDefault="00A9008A" w:rsidP="00C632AB">
            <w:pPr>
              <w:jc w:val="both"/>
              <w:rPr>
                <w:rFonts w:ascii="Times New Roman" w:hAnsi="Times New Roman" w:cs="Times New Roman"/>
                <w:b/>
                <w:sz w:val="28"/>
                <w:szCs w:val="28"/>
              </w:rPr>
            </w:pPr>
          </w:p>
          <w:p w:rsidR="00414BEE" w:rsidRDefault="00914C4F" w:rsidP="00C632AB">
            <w:pPr>
              <w:jc w:val="both"/>
              <w:rPr>
                <w:rFonts w:ascii="Times New Roman" w:hAnsi="Times New Roman" w:cs="Times New Roman"/>
                <w:b/>
                <w:iCs/>
                <w:color w:val="0070C0"/>
                <w:sz w:val="28"/>
                <w:szCs w:val="28"/>
              </w:rPr>
            </w:pPr>
            <w:r w:rsidRPr="00A9008A">
              <w:rPr>
                <w:rFonts w:ascii="Times New Roman" w:hAnsi="Times New Roman" w:cs="Times New Roman"/>
                <w:b/>
                <w:iCs/>
                <w:color w:val="0070C0"/>
                <w:sz w:val="28"/>
                <w:szCs w:val="28"/>
              </w:rPr>
              <w:t>„Diese Vereinigung der beiden Ex</w:t>
            </w:r>
            <w:r w:rsidRPr="00A9008A">
              <w:rPr>
                <w:rFonts w:ascii="Times New Roman" w:hAnsi="Times New Roman" w:cs="Times New Roman"/>
                <w:b/>
                <w:iCs/>
                <w:color w:val="0070C0"/>
                <w:sz w:val="28"/>
                <w:szCs w:val="28"/>
              </w:rPr>
              <w:t>t</w:t>
            </w:r>
            <w:r w:rsidRPr="00A9008A">
              <w:rPr>
                <w:rFonts w:ascii="Times New Roman" w:hAnsi="Times New Roman" w:cs="Times New Roman"/>
                <w:b/>
                <w:iCs/>
                <w:color w:val="0070C0"/>
                <w:sz w:val="28"/>
                <w:szCs w:val="28"/>
              </w:rPr>
              <w:t>reme, die Realisierung der allgeme</w:t>
            </w:r>
            <w:r w:rsidRPr="00A9008A">
              <w:rPr>
                <w:rFonts w:ascii="Times New Roman" w:hAnsi="Times New Roman" w:cs="Times New Roman"/>
                <w:b/>
                <w:iCs/>
                <w:color w:val="0070C0"/>
                <w:sz w:val="28"/>
                <w:szCs w:val="28"/>
              </w:rPr>
              <w:t>i</w:t>
            </w:r>
            <w:r w:rsidRPr="00A9008A">
              <w:rPr>
                <w:rFonts w:ascii="Times New Roman" w:hAnsi="Times New Roman" w:cs="Times New Roman"/>
                <w:b/>
                <w:iCs/>
                <w:color w:val="0070C0"/>
                <w:sz w:val="28"/>
                <w:szCs w:val="28"/>
              </w:rPr>
              <w:t>nen Idee zur unmittelbaren Wir</w:t>
            </w:r>
            <w:r w:rsidRPr="00A9008A">
              <w:rPr>
                <w:rFonts w:ascii="Times New Roman" w:hAnsi="Times New Roman" w:cs="Times New Roman"/>
                <w:b/>
                <w:iCs/>
                <w:color w:val="0070C0"/>
                <w:sz w:val="28"/>
                <w:szCs w:val="28"/>
              </w:rPr>
              <w:t>k</w:t>
            </w:r>
            <w:r w:rsidRPr="00A9008A">
              <w:rPr>
                <w:rFonts w:ascii="Times New Roman" w:hAnsi="Times New Roman" w:cs="Times New Roman"/>
                <w:b/>
                <w:iCs/>
                <w:color w:val="0070C0"/>
                <w:sz w:val="28"/>
                <w:szCs w:val="28"/>
              </w:rPr>
              <w:t>lichkeit und das Erheben der Ei</w:t>
            </w:r>
            <w:r w:rsidRPr="00A9008A">
              <w:rPr>
                <w:rFonts w:ascii="Times New Roman" w:hAnsi="Times New Roman" w:cs="Times New Roman"/>
                <w:b/>
                <w:iCs/>
                <w:color w:val="0070C0"/>
                <w:sz w:val="28"/>
                <w:szCs w:val="28"/>
              </w:rPr>
              <w:t>n</w:t>
            </w:r>
            <w:r w:rsidRPr="00A9008A">
              <w:rPr>
                <w:rFonts w:ascii="Times New Roman" w:hAnsi="Times New Roman" w:cs="Times New Roman"/>
                <w:b/>
                <w:iCs/>
                <w:color w:val="0070C0"/>
                <w:sz w:val="28"/>
                <w:szCs w:val="28"/>
              </w:rPr>
              <w:t>zelheit in die allgemeine Wahrheit, geschieht zunächst unter der V</w:t>
            </w:r>
            <w:r w:rsidRPr="00A9008A">
              <w:rPr>
                <w:rFonts w:ascii="Times New Roman" w:hAnsi="Times New Roman" w:cs="Times New Roman"/>
                <w:b/>
                <w:iCs/>
                <w:color w:val="0070C0"/>
                <w:sz w:val="28"/>
                <w:szCs w:val="28"/>
              </w:rPr>
              <w:t>o</w:t>
            </w:r>
            <w:r w:rsidRPr="00A9008A">
              <w:rPr>
                <w:rFonts w:ascii="Times New Roman" w:hAnsi="Times New Roman" w:cs="Times New Roman"/>
                <w:b/>
                <w:iCs/>
                <w:color w:val="0070C0"/>
                <w:sz w:val="28"/>
                <w:szCs w:val="28"/>
              </w:rPr>
              <w:t xml:space="preserve">raussetzung der Verschiedenheit </w:t>
            </w:r>
            <w:r w:rsidRPr="00A9008A">
              <w:rPr>
                <w:rFonts w:ascii="Times New Roman" w:hAnsi="Times New Roman" w:cs="Times New Roman"/>
                <w:b/>
                <w:iCs/>
                <w:color w:val="0070C0"/>
                <w:sz w:val="28"/>
                <w:szCs w:val="28"/>
              </w:rPr>
              <w:lastRenderedPageBreak/>
              <w:t xml:space="preserve">und Gleichgültigkeit der beiden </w:t>
            </w:r>
            <w:r w:rsidRPr="00414BEE">
              <w:rPr>
                <w:rFonts w:ascii="Times New Roman" w:hAnsi="Times New Roman" w:cs="Times New Roman"/>
                <w:b/>
                <w:iCs/>
                <w:color w:val="0070C0"/>
                <w:sz w:val="28"/>
                <w:szCs w:val="28"/>
              </w:rPr>
              <w:t>Se</w:t>
            </w:r>
            <w:r w:rsidRPr="00414BEE">
              <w:rPr>
                <w:rFonts w:ascii="Times New Roman" w:hAnsi="Times New Roman" w:cs="Times New Roman"/>
                <w:b/>
                <w:iCs/>
                <w:color w:val="0070C0"/>
                <w:sz w:val="28"/>
                <w:szCs w:val="28"/>
              </w:rPr>
              <w:t>i</w:t>
            </w:r>
            <w:r w:rsidRPr="00414BEE">
              <w:rPr>
                <w:rFonts w:ascii="Times New Roman" w:hAnsi="Times New Roman" w:cs="Times New Roman"/>
                <w:b/>
                <w:iCs/>
                <w:color w:val="0070C0"/>
                <w:sz w:val="28"/>
                <w:szCs w:val="28"/>
              </w:rPr>
              <w:t>ten gegeneinander.</w:t>
            </w:r>
            <w:r w:rsidRPr="00414BEE">
              <w:rPr>
                <w:rStyle w:val="Funotenzeichen"/>
                <w:rFonts w:ascii="Times New Roman" w:hAnsi="Times New Roman" w:cs="Times New Roman"/>
                <w:b/>
                <w:iCs/>
                <w:color w:val="0070C0"/>
                <w:sz w:val="28"/>
                <w:szCs w:val="28"/>
              </w:rPr>
              <w:footnoteReference w:id="36"/>
            </w:r>
            <w:r w:rsidRPr="00414BEE">
              <w:rPr>
                <w:rFonts w:ascii="Times New Roman" w:hAnsi="Times New Roman" w:cs="Times New Roman"/>
                <w:b/>
                <w:iCs/>
                <w:color w:val="0070C0"/>
                <w:sz w:val="28"/>
                <w:szCs w:val="28"/>
              </w:rPr>
              <w:t xml:space="preserve"> (…)</w:t>
            </w:r>
            <w:r w:rsidR="00414BEE" w:rsidRPr="00414BEE">
              <w:rPr>
                <w:rFonts w:ascii="Times New Roman" w:hAnsi="Times New Roman" w:cs="Times New Roman"/>
                <w:b/>
                <w:iCs/>
                <w:color w:val="0070C0"/>
                <w:sz w:val="28"/>
                <w:szCs w:val="28"/>
              </w:rPr>
              <w:t>“</w:t>
            </w:r>
          </w:p>
          <w:p w:rsidR="00414BEE" w:rsidRPr="00414BEE" w:rsidRDefault="00414BEE" w:rsidP="00C632AB">
            <w:pPr>
              <w:jc w:val="both"/>
              <w:rPr>
                <w:rFonts w:ascii="Times New Roman" w:hAnsi="Times New Roman" w:cs="Times New Roman"/>
                <w:b/>
                <w:iCs/>
                <w:color w:val="0070C0"/>
                <w:sz w:val="28"/>
                <w:szCs w:val="28"/>
              </w:rPr>
            </w:pPr>
          </w:p>
          <w:p w:rsidR="00914C4F" w:rsidRPr="00414BEE" w:rsidRDefault="00414BEE" w:rsidP="00C632AB">
            <w:pPr>
              <w:jc w:val="both"/>
              <w:rPr>
                <w:rFonts w:ascii="Times New Roman" w:hAnsi="Times New Roman" w:cs="Times New Roman"/>
                <w:b/>
                <w:iCs/>
                <w:color w:val="0070C0"/>
                <w:sz w:val="28"/>
                <w:szCs w:val="28"/>
              </w:rPr>
            </w:pPr>
            <w:r>
              <w:rPr>
                <w:rFonts w:ascii="Times New Roman" w:hAnsi="Times New Roman" w:cs="Times New Roman"/>
                <w:b/>
                <w:iCs/>
                <w:color w:val="0070C0"/>
                <w:sz w:val="28"/>
                <w:szCs w:val="28"/>
              </w:rPr>
              <w:t>„</w:t>
            </w:r>
            <w:r w:rsidR="00914C4F" w:rsidRPr="00414BEE">
              <w:rPr>
                <w:rFonts w:ascii="Times New Roman" w:hAnsi="Times New Roman" w:cs="Times New Roman"/>
                <w:b/>
                <w:iCs/>
                <w:color w:val="0070C0"/>
                <w:sz w:val="28"/>
                <w:szCs w:val="28"/>
              </w:rPr>
              <w:t>Die g</w:t>
            </w:r>
            <w:r w:rsidR="00914C4F" w:rsidRPr="00414BEE">
              <w:rPr>
                <w:rFonts w:ascii="Times New Roman" w:hAnsi="Times New Roman" w:cs="Times New Roman"/>
                <w:b/>
                <w:iCs/>
                <w:color w:val="0070C0"/>
                <w:sz w:val="28"/>
                <w:szCs w:val="28"/>
              </w:rPr>
              <w:t>e</w:t>
            </w:r>
            <w:r w:rsidR="00914C4F" w:rsidRPr="00414BEE">
              <w:rPr>
                <w:rFonts w:ascii="Times New Roman" w:hAnsi="Times New Roman" w:cs="Times New Roman"/>
                <w:b/>
                <w:iCs/>
                <w:color w:val="0070C0"/>
                <w:sz w:val="28"/>
                <w:szCs w:val="28"/>
              </w:rPr>
              <w:t>schichtlichen Menschen, die welthi</w:t>
            </w:r>
            <w:r w:rsidR="00914C4F" w:rsidRPr="00414BEE">
              <w:rPr>
                <w:rFonts w:ascii="Times New Roman" w:hAnsi="Times New Roman" w:cs="Times New Roman"/>
                <w:b/>
                <w:iCs/>
                <w:color w:val="0070C0"/>
                <w:sz w:val="28"/>
                <w:szCs w:val="28"/>
              </w:rPr>
              <w:t>s</w:t>
            </w:r>
            <w:r w:rsidR="00914C4F" w:rsidRPr="00414BEE">
              <w:rPr>
                <w:rFonts w:ascii="Times New Roman" w:hAnsi="Times New Roman" w:cs="Times New Roman"/>
                <w:b/>
                <w:iCs/>
                <w:color w:val="0070C0"/>
                <w:sz w:val="28"/>
                <w:szCs w:val="28"/>
              </w:rPr>
              <w:t>torischen Individuen seien diejenigen, in deren Zwecken ein so</w:t>
            </w:r>
            <w:r w:rsidR="00914C4F" w:rsidRPr="00414BEE">
              <w:rPr>
                <w:rFonts w:ascii="Times New Roman" w:hAnsi="Times New Roman" w:cs="Times New Roman"/>
                <w:b/>
                <w:iCs/>
                <w:color w:val="0070C0"/>
                <w:sz w:val="28"/>
                <w:szCs w:val="28"/>
              </w:rPr>
              <w:t>l</w:t>
            </w:r>
            <w:r w:rsidR="00914C4F" w:rsidRPr="00414BEE">
              <w:rPr>
                <w:rFonts w:ascii="Times New Roman" w:hAnsi="Times New Roman" w:cs="Times New Roman"/>
                <w:b/>
                <w:iCs/>
                <w:color w:val="0070C0"/>
                <w:sz w:val="28"/>
                <w:szCs w:val="28"/>
              </w:rPr>
              <w:t>ches Allgemeines liegt.“</w:t>
            </w:r>
            <w:r w:rsidR="00914C4F" w:rsidRPr="00414BEE">
              <w:rPr>
                <w:rStyle w:val="Funotenzeichen"/>
                <w:rFonts w:ascii="Times New Roman" w:hAnsi="Times New Roman" w:cs="Times New Roman"/>
                <w:b/>
                <w:iCs/>
                <w:color w:val="0070C0"/>
                <w:sz w:val="28"/>
                <w:szCs w:val="28"/>
              </w:rPr>
              <w:footnoteReference w:id="37"/>
            </w:r>
            <w:r w:rsidR="00914C4F" w:rsidRPr="00414BEE">
              <w:rPr>
                <w:rFonts w:ascii="Times New Roman" w:hAnsi="Times New Roman" w:cs="Times New Roman"/>
                <w:b/>
                <w:iCs/>
                <w:color w:val="0070C0"/>
                <w:sz w:val="28"/>
                <w:szCs w:val="28"/>
              </w:rPr>
              <w:t xml:space="preserve"> </w:t>
            </w:r>
          </w:p>
          <w:p w:rsidR="00414BEE" w:rsidRPr="00C632AB" w:rsidRDefault="00414BEE" w:rsidP="00C632AB">
            <w:pPr>
              <w:jc w:val="both"/>
              <w:rPr>
                <w:rFonts w:ascii="Times New Roman" w:hAnsi="Times New Roman" w:cs="Times New Roman"/>
                <w:b/>
                <w:iCs/>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Leidenschaft des Individuum ist dabei tragend:</w:t>
            </w:r>
          </w:p>
          <w:p w:rsidR="00414BEE" w:rsidRPr="00C632AB" w:rsidRDefault="00414BEE" w:rsidP="00C632AB">
            <w:pPr>
              <w:jc w:val="both"/>
              <w:rPr>
                <w:rFonts w:ascii="Times New Roman" w:hAnsi="Times New Roman" w:cs="Times New Roman"/>
                <w:b/>
                <w:sz w:val="28"/>
                <w:szCs w:val="28"/>
              </w:rPr>
            </w:pPr>
          </w:p>
          <w:p w:rsidR="00914C4F" w:rsidRPr="00414BEE" w:rsidRDefault="00914C4F" w:rsidP="00C632AB">
            <w:pPr>
              <w:jc w:val="both"/>
              <w:rPr>
                <w:rFonts w:ascii="Times New Roman" w:hAnsi="Times New Roman" w:cs="Times New Roman"/>
                <w:b/>
                <w:iCs/>
                <w:color w:val="0070C0"/>
                <w:sz w:val="28"/>
                <w:szCs w:val="28"/>
              </w:rPr>
            </w:pPr>
            <w:r w:rsidRPr="00414BEE">
              <w:rPr>
                <w:rFonts w:ascii="Times New Roman" w:hAnsi="Times New Roman" w:cs="Times New Roman"/>
                <w:b/>
                <w:iCs/>
                <w:color w:val="0070C0"/>
                <w:sz w:val="28"/>
                <w:szCs w:val="28"/>
              </w:rPr>
              <w:t>„Das besondere Interesse der Le</w:t>
            </w:r>
            <w:r w:rsidRPr="00414BEE">
              <w:rPr>
                <w:rFonts w:ascii="Times New Roman" w:hAnsi="Times New Roman" w:cs="Times New Roman"/>
                <w:b/>
                <w:iCs/>
                <w:color w:val="0070C0"/>
                <w:sz w:val="28"/>
                <w:szCs w:val="28"/>
              </w:rPr>
              <w:t>i</w:t>
            </w:r>
            <w:r w:rsidRPr="00414BEE">
              <w:rPr>
                <w:rFonts w:ascii="Times New Roman" w:hAnsi="Times New Roman" w:cs="Times New Roman"/>
                <w:b/>
                <w:iCs/>
                <w:color w:val="0070C0"/>
                <w:sz w:val="28"/>
                <w:szCs w:val="28"/>
              </w:rPr>
              <w:t>denschaft ist also unzertrennlich von der Betätigung des Allgemeinen; denn es ist aus dem Besonderen und Bestimmten und aus dessen Negat</w:t>
            </w:r>
            <w:r w:rsidRPr="00414BEE">
              <w:rPr>
                <w:rFonts w:ascii="Times New Roman" w:hAnsi="Times New Roman" w:cs="Times New Roman"/>
                <w:b/>
                <w:iCs/>
                <w:color w:val="0070C0"/>
                <w:sz w:val="28"/>
                <w:szCs w:val="28"/>
              </w:rPr>
              <w:t>i</w:t>
            </w:r>
            <w:r w:rsidRPr="00414BEE">
              <w:rPr>
                <w:rFonts w:ascii="Times New Roman" w:hAnsi="Times New Roman" w:cs="Times New Roman"/>
                <w:b/>
                <w:iCs/>
                <w:color w:val="0070C0"/>
                <w:sz w:val="28"/>
                <w:szCs w:val="28"/>
              </w:rPr>
              <w:t xml:space="preserve">on, </w:t>
            </w:r>
            <w:proofErr w:type="spellStart"/>
            <w:r w:rsidRPr="00414BEE">
              <w:rPr>
                <w:rFonts w:ascii="Times New Roman" w:hAnsi="Times New Roman" w:cs="Times New Roman"/>
                <w:b/>
                <w:iCs/>
                <w:color w:val="0070C0"/>
                <w:sz w:val="28"/>
                <w:szCs w:val="28"/>
              </w:rPr>
              <w:t>daß</w:t>
            </w:r>
            <w:proofErr w:type="spellEnd"/>
            <w:r w:rsidRPr="00414BEE">
              <w:rPr>
                <w:rFonts w:ascii="Times New Roman" w:hAnsi="Times New Roman" w:cs="Times New Roman"/>
                <w:b/>
                <w:iCs/>
                <w:color w:val="0070C0"/>
                <w:sz w:val="28"/>
                <w:szCs w:val="28"/>
              </w:rPr>
              <w:t xml:space="preserve"> das Allgemeine resultiert. Es ist das Besondere, das sich aneina</w:t>
            </w:r>
            <w:r w:rsidRPr="00414BEE">
              <w:rPr>
                <w:rFonts w:ascii="Times New Roman" w:hAnsi="Times New Roman" w:cs="Times New Roman"/>
                <w:b/>
                <w:iCs/>
                <w:color w:val="0070C0"/>
                <w:sz w:val="28"/>
                <w:szCs w:val="28"/>
              </w:rPr>
              <w:t>n</w:t>
            </w:r>
            <w:r w:rsidRPr="00414BEE">
              <w:rPr>
                <w:rFonts w:ascii="Times New Roman" w:hAnsi="Times New Roman" w:cs="Times New Roman"/>
                <w:b/>
                <w:iCs/>
                <w:color w:val="0070C0"/>
                <w:sz w:val="28"/>
                <w:szCs w:val="28"/>
              </w:rPr>
              <w:t xml:space="preserve">der abkämpft und wovon ein Teil zugrunde gerichtet wird. Nicht die allgemeine Idee ist es, welche sich in Gegensatz und Kampf, welche sich in Gefahr begibt; sie hält sich </w:t>
            </w:r>
            <w:proofErr w:type="spellStart"/>
            <w:r w:rsidRPr="00414BEE">
              <w:rPr>
                <w:rFonts w:ascii="Times New Roman" w:hAnsi="Times New Roman" w:cs="Times New Roman"/>
                <w:b/>
                <w:iCs/>
                <w:color w:val="0070C0"/>
                <w:sz w:val="28"/>
                <w:szCs w:val="28"/>
              </w:rPr>
              <w:t>unangegriffen</w:t>
            </w:r>
            <w:proofErr w:type="spellEnd"/>
            <w:r w:rsidRPr="00414BEE">
              <w:rPr>
                <w:rFonts w:ascii="Times New Roman" w:hAnsi="Times New Roman" w:cs="Times New Roman"/>
                <w:b/>
                <w:iCs/>
                <w:color w:val="0070C0"/>
                <w:sz w:val="28"/>
                <w:szCs w:val="28"/>
              </w:rPr>
              <w:t xml:space="preserve"> und unbeschädigt im Hintergrund. Das ist die List der Vernunft zu nennen, </w:t>
            </w:r>
            <w:proofErr w:type="spellStart"/>
            <w:r w:rsidRPr="00414BEE">
              <w:rPr>
                <w:rFonts w:ascii="Times New Roman" w:hAnsi="Times New Roman" w:cs="Times New Roman"/>
                <w:b/>
                <w:iCs/>
                <w:color w:val="0070C0"/>
                <w:sz w:val="28"/>
                <w:szCs w:val="28"/>
              </w:rPr>
              <w:t>daß</w:t>
            </w:r>
            <w:proofErr w:type="spellEnd"/>
            <w:r w:rsidRPr="00414BEE">
              <w:rPr>
                <w:rFonts w:ascii="Times New Roman" w:hAnsi="Times New Roman" w:cs="Times New Roman"/>
                <w:b/>
                <w:iCs/>
                <w:color w:val="0070C0"/>
                <w:sz w:val="28"/>
                <w:szCs w:val="28"/>
              </w:rPr>
              <w:t xml:space="preserve"> sie die Leidenschaften für sich wirken </w:t>
            </w:r>
            <w:proofErr w:type="spellStart"/>
            <w:r w:rsidRPr="00414BEE">
              <w:rPr>
                <w:rFonts w:ascii="Times New Roman" w:hAnsi="Times New Roman" w:cs="Times New Roman"/>
                <w:b/>
                <w:iCs/>
                <w:color w:val="0070C0"/>
                <w:sz w:val="28"/>
                <w:szCs w:val="28"/>
              </w:rPr>
              <w:t>läßt</w:t>
            </w:r>
            <w:proofErr w:type="spellEnd"/>
            <w:r w:rsidRPr="00414BEE">
              <w:rPr>
                <w:rFonts w:ascii="Times New Roman" w:hAnsi="Times New Roman" w:cs="Times New Roman"/>
                <w:b/>
                <w:iCs/>
                <w:color w:val="0070C0"/>
                <w:sz w:val="28"/>
                <w:szCs w:val="28"/>
              </w:rPr>
              <w:t>, wobei das, durch was sie sich in Existenz setzt, einbüßt und Schaden leidet. Denn es ist die Erscheinung, von der ein Teil nichtig, ein Teil a</w:t>
            </w:r>
            <w:r w:rsidRPr="00414BEE">
              <w:rPr>
                <w:rFonts w:ascii="Times New Roman" w:hAnsi="Times New Roman" w:cs="Times New Roman"/>
                <w:b/>
                <w:iCs/>
                <w:color w:val="0070C0"/>
                <w:sz w:val="28"/>
                <w:szCs w:val="28"/>
              </w:rPr>
              <w:t>f</w:t>
            </w:r>
            <w:r w:rsidRPr="00414BEE">
              <w:rPr>
                <w:rFonts w:ascii="Times New Roman" w:hAnsi="Times New Roman" w:cs="Times New Roman"/>
                <w:b/>
                <w:iCs/>
                <w:color w:val="0070C0"/>
                <w:sz w:val="28"/>
                <w:szCs w:val="28"/>
              </w:rPr>
              <w:t>firmativ ist. Das Partikuläre ist meistens zu gering gegen das Allg</w:t>
            </w:r>
            <w:r w:rsidRPr="00414BEE">
              <w:rPr>
                <w:rFonts w:ascii="Times New Roman" w:hAnsi="Times New Roman" w:cs="Times New Roman"/>
                <w:b/>
                <w:iCs/>
                <w:color w:val="0070C0"/>
                <w:sz w:val="28"/>
                <w:szCs w:val="28"/>
              </w:rPr>
              <w:t>e</w:t>
            </w:r>
            <w:r w:rsidRPr="00414BEE">
              <w:rPr>
                <w:rFonts w:ascii="Times New Roman" w:hAnsi="Times New Roman" w:cs="Times New Roman"/>
                <w:b/>
                <w:iCs/>
                <w:color w:val="0070C0"/>
                <w:sz w:val="28"/>
                <w:szCs w:val="28"/>
              </w:rPr>
              <w:t>meine, die Individuen werden au</w:t>
            </w:r>
            <w:r w:rsidRPr="00414BEE">
              <w:rPr>
                <w:rFonts w:ascii="Times New Roman" w:hAnsi="Times New Roman" w:cs="Times New Roman"/>
                <w:b/>
                <w:iCs/>
                <w:color w:val="0070C0"/>
                <w:sz w:val="28"/>
                <w:szCs w:val="28"/>
              </w:rPr>
              <w:t>f</w:t>
            </w:r>
            <w:r w:rsidRPr="00414BEE">
              <w:rPr>
                <w:rFonts w:ascii="Times New Roman" w:hAnsi="Times New Roman" w:cs="Times New Roman"/>
                <w:b/>
                <w:iCs/>
                <w:color w:val="0070C0"/>
                <w:sz w:val="28"/>
                <w:szCs w:val="28"/>
              </w:rPr>
              <w:t>geopfert und preisgegeben. Die Idee bezahlt den Tribut des D</w:t>
            </w:r>
            <w:r w:rsidRPr="00414BEE">
              <w:rPr>
                <w:rFonts w:ascii="Times New Roman" w:hAnsi="Times New Roman" w:cs="Times New Roman"/>
                <w:b/>
                <w:iCs/>
                <w:color w:val="0070C0"/>
                <w:sz w:val="28"/>
                <w:szCs w:val="28"/>
              </w:rPr>
              <w:t>a</w:t>
            </w:r>
            <w:r w:rsidRPr="00414BEE">
              <w:rPr>
                <w:rFonts w:ascii="Times New Roman" w:hAnsi="Times New Roman" w:cs="Times New Roman"/>
                <w:b/>
                <w:iCs/>
                <w:color w:val="0070C0"/>
                <w:sz w:val="28"/>
                <w:szCs w:val="28"/>
              </w:rPr>
              <w:t>seins und der Vergänglichkeit nicht aus sich, sondern aus den Leidenscha</w:t>
            </w:r>
            <w:r w:rsidRPr="00414BEE">
              <w:rPr>
                <w:rFonts w:ascii="Times New Roman" w:hAnsi="Times New Roman" w:cs="Times New Roman"/>
                <w:b/>
                <w:iCs/>
                <w:color w:val="0070C0"/>
                <w:sz w:val="28"/>
                <w:szCs w:val="28"/>
              </w:rPr>
              <w:t>f</w:t>
            </w:r>
            <w:r w:rsidRPr="00414BEE">
              <w:rPr>
                <w:rFonts w:ascii="Times New Roman" w:hAnsi="Times New Roman" w:cs="Times New Roman"/>
                <w:b/>
                <w:iCs/>
                <w:color w:val="0070C0"/>
                <w:sz w:val="28"/>
                <w:szCs w:val="28"/>
              </w:rPr>
              <w:t>ten der Individuen.“</w:t>
            </w:r>
            <w:r w:rsidRPr="00414BEE">
              <w:rPr>
                <w:rStyle w:val="Funotenzeichen"/>
                <w:rFonts w:ascii="Times New Roman" w:hAnsi="Times New Roman" w:cs="Times New Roman"/>
                <w:b/>
                <w:iCs/>
                <w:color w:val="0070C0"/>
                <w:sz w:val="28"/>
                <w:szCs w:val="28"/>
              </w:rPr>
              <w:footnoteReference w:id="38"/>
            </w:r>
          </w:p>
          <w:p w:rsidR="00414BEE" w:rsidRDefault="00414BEE" w:rsidP="00C632AB">
            <w:pPr>
              <w:jc w:val="both"/>
              <w:rPr>
                <w:rFonts w:ascii="Times New Roman" w:hAnsi="Times New Roman" w:cs="Times New Roman"/>
                <w:b/>
                <w:iCs/>
                <w:sz w:val="28"/>
                <w:szCs w:val="28"/>
              </w:rPr>
            </w:pPr>
          </w:p>
          <w:p w:rsidR="003E698B" w:rsidRPr="00C632AB" w:rsidRDefault="003E698B" w:rsidP="00C632AB">
            <w:pPr>
              <w:jc w:val="both"/>
              <w:rPr>
                <w:rFonts w:ascii="Times New Roman" w:hAnsi="Times New Roman" w:cs="Times New Roman"/>
                <w:b/>
                <w:iCs/>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lastRenderedPageBreak/>
              <w:t>Nach diesen allgemeinen Momenten sein die großen und geschichtlichen Menschen zu betrachten.</w:t>
            </w:r>
            <w:r w:rsidRPr="00C632AB">
              <w:rPr>
                <w:rStyle w:val="Funotenzeichen"/>
                <w:rFonts w:ascii="Times New Roman" w:hAnsi="Times New Roman" w:cs="Times New Roman"/>
                <w:b/>
                <w:sz w:val="28"/>
                <w:szCs w:val="28"/>
              </w:rPr>
              <w:footnoteReference w:id="39"/>
            </w:r>
            <w:r w:rsidRPr="00C632AB">
              <w:rPr>
                <w:rFonts w:ascii="Times New Roman" w:hAnsi="Times New Roman" w:cs="Times New Roman"/>
                <w:b/>
                <w:sz w:val="28"/>
                <w:szCs w:val="28"/>
              </w:rPr>
              <w:t xml:space="preserve"> Ein wel</w:t>
            </w:r>
            <w:r w:rsidRPr="00C632AB">
              <w:rPr>
                <w:rFonts w:ascii="Times New Roman" w:hAnsi="Times New Roman" w:cs="Times New Roman"/>
                <w:b/>
                <w:sz w:val="28"/>
                <w:szCs w:val="28"/>
              </w:rPr>
              <w:t>t</w:t>
            </w:r>
            <w:r w:rsidRPr="00C632AB">
              <w:rPr>
                <w:rFonts w:ascii="Times New Roman" w:hAnsi="Times New Roman" w:cs="Times New Roman"/>
                <w:b/>
                <w:sz w:val="28"/>
                <w:szCs w:val="28"/>
              </w:rPr>
              <w:t>historisches Individuum hätte nicht die Nüchternheit, dies und jenes zu wo</w:t>
            </w:r>
            <w:r w:rsidRPr="00C632AB">
              <w:rPr>
                <w:rFonts w:ascii="Times New Roman" w:hAnsi="Times New Roman" w:cs="Times New Roman"/>
                <w:b/>
                <w:sz w:val="28"/>
                <w:szCs w:val="28"/>
              </w:rPr>
              <w:t>l</w:t>
            </w:r>
            <w:r w:rsidRPr="00C632AB">
              <w:rPr>
                <w:rFonts w:ascii="Times New Roman" w:hAnsi="Times New Roman" w:cs="Times New Roman"/>
                <w:b/>
                <w:sz w:val="28"/>
                <w:szCs w:val="28"/>
              </w:rPr>
              <w:t>len, viel Rücksichten zu nehmen, so</w:t>
            </w:r>
            <w:r w:rsidRPr="00C632AB">
              <w:rPr>
                <w:rFonts w:ascii="Times New Roman" w:hAnsi="Times New Roman" w:cs="Times New Roman"/>
                <w:b/>
                <w:sz w:val="28"/>
                <w:szCs w:val="28"/>
              </w:rPr>
              <w:t>n</w:t>
            </w:r>
            <w:r w:rsidRPr="00C632AB">
              <w:rPr>
                <w:rFonts w:ascii="Times New Roman" w:hAnsi="Times New Roman" w:cs="Times New Roman"/>
                <w:b/>
                <w:sz w:val="28"/>
                <w:szCs w:val="28"/>
              </w:rPr>
              <w:t>dern es gehört ganz rücksichtslos dem einen Zwecke an.</w:t>
            </w:r>
            <w:r w:rsidRPr="00C632AB">
              <w:rPr>
                <w:rStyle w:val="Funotenzeichen"/>
                <w:rFonts w:ascii="Times New Roman" w:hAnsi="Times New Roman" w:cs="Times New Roman"/>
                <w:b/>
                <w:sz w:val="28"/>
                <w:szCs w:val="28"/>
              </w:rPr>
              <w:footnoteReference w:id="40"/>
            </w:r>
            <w:r w:rsidRPr="00C632AB">
              <w:rPr>
                <w:rFonts w:ascii="Times New Roman" w:hAnsi="Times New Roman" w:cs="Times New Roman"/>
                <w:b/>
                <w:sz w:val="28"/>
                <w:szCs w:val="28"/>
              </w:rPr>
              <w:t xml:space="preserve"> Gut- oder Schlechtgehen sei mehr Recht als nur Glück, Glücksumstände von I</w:t>
            </w:r>
            <w:r w:rsidRPr="00C632AB">
              <w:rPr>
                <w:rFonts w:ascii="Times New Roman" w:hAnsi="Times New Roman" w:cs="Times New Roman"/>
                <w:b/>
                <w:sz w:val="28"/>
                <w:szCs w:val="28"/>
              </w:rPr>
              <w:t>n</w:t>
            </w:r>
            <w:r w:rsidRPr="00C632AB">
              <w:rPr>
                <w:rFonts w:ascii="Times New Roman" w:hAnsi="Times New Roman" w:cs="Times New Roman"/>
                <w:b/>
                <w:sz w:val="28"/>
                <w:szCs w:val="28"/>
              </w:rPr>
              <w:t xml:space="preserve">dividuen.  Diese würden von </w:t>
            </w:r>
            <w:proofErr w:type="gramStart"/>
            <w:r w:rsidRPr="00C632AB">
              <w:rPr>
                <w:rFonts w:ascii="Times New Roman" w:hAnsi="Times New Roman" w:cs="Times New Roman"/>
                <w:b/>
                <w:sz w:val="28"/>
                <w:szCs w:val="28"/>
              </w:rPr>
              <w:t>den</w:t>
            </w:r>
            <w:proofErr w:type="gramEnd"/>
            <w:r w:rsidRPr="00C632AB">
              <w:rPr>
                <w:rFonts w:ascii="Times New Roman" w:hAnsi="Times New Roman" w:cs="Times New Roman"/>
                <w:b/>
                <w:sz w:val="28"/>
                <w:szCs w:val="28"/>
              </w:rPr>
              <w:t xml:space="preserve"> Weltzweck gefordert werden, damit auch gute, sittliche, rechtliche Zw</w:t>
            </w:r>
            <w:r w:rsidRPr="00C632AB">
              <w:rPr>
                <w:rFonts w:ascii="Times New Roman" w:hAnsi="Times New Roman" w:cs="Times New Roman"/>
                <w:b/>
                <w:sz w:val="28"/>
                <w:szCs w:val="28"/>
              </w:rPr>
              <w:t>e</w:t>
            </w:r>
            <w:r w:rsidRPr="00C632AB">
              <w:rPr>
                <w:rFonts w:ascii="Times New Roman" w:hAnsi="Times New Roman" w:cs="Times New Roman"/>
                <w:b/>
                <w:sz w:val="28"/>
                <w:szCs w:val="28"/>
              </w:rPr>
              <w:t>cke unter ihm und in ihm ihre Au</w:t>
            </w:r>
            <w:r w:rsidRPr="00C632AB">
              <w:rPr>
                <w:rFonts w:ascii="Times New Roman" w:hAnsi="Times New Roman" w:cs="Times New Roman"/>
                <w:b/>
                <w:sz w:val="28"/>
                <w:szCs w:val="28"/>
              </w:rPr>
              <w:t>s</w:t>
            </w:r>
            <w:r w:rsidRPr="00C632AB">
              <w:rPr>
                <w:rFonts w:ascii="Times New Roman" w:hAnsi="Times New Roman" w:cs="Times New Roman"/>
                <w:b/>
                <w:sz w:val="28"/>
                <w:szCs w:val="28"/>
              </w:rPr>
              <w:t>führung und S</w:t>
            </w:r>
            <w:r w:rsidRPr="00C632AB">
              <w:rPr>
                <w:rFonts w:ascii="Times New Roman" w:hAnsi="Times New Roman" w:cs="Times New Roman"/>
                <w:b/>
                <w:sz w:val="28"/>
                <w:szCs w:val="28"/>
              </w:rPr>
              <w:t>i</w:t>
            </w:r>
            <w:r w:rsidRPr="00C632AB">
              <w:rPr>
                <w:rFonts w:ascii="Times New Roman" w:hAnsi="Times New Roman" w:cs="Times New Roman"/>
                <w:b/>
                <w:sz w:val="28"/>
                <w:szCs w:val="28"/>
              </w:rPr>
              <w:t>cherung zu suchen seien.</w:t>
            </w:r>
            <w:r w:rsidRPr="00C632AB">
              <w:rPr>
                <w:rStyle w:val="Funotenzeichen"/>
                <w:rFonts w:ascii="Times New Roman" w:hAnsi="Times New Roman" w:cs="Times New Roman"/>
                <w:b/>
                <w:sz w:val="28"/>
                <w:szCs w:val="28"/>
              </w:rPr>
              <w:footnoteReference w:id="41"/>
            </w:r>
            <w:r w:rsidRPr="00C632AB">
              <w:rPr>
                <w:rFonts w:ascii="Times New Roman" w:hAnsi="Times New Roman" w:cs="Times New Roman"/>
                <w:b/>
                <w:sz w:val="28"/>
                <w:szCs w:val="28"/>
              </w:rPr>
              <w:t xml:space="preserve"> Das Recht des Weltgeistes gehe über alle besonderen Berecht</w:t>
            </w:r>
            <w:r w:rsidRPr="00C632AB">
              <w:rPr>
                <w:rFonts w:ascii="Times New Roman" w:hAnsi="Times New Roman" w:cs="Times New Roman"/>
                <w:b/>
                <w:sz w:val="28"/>
                <w:szCs w:val="28"/>
              </w:rPr>
              <w:t>i</w:t>
            </w:r>
            <w:r w:rsidRPr="00C632AB">
              <w:rPr>
                <w:rFonts w:ascii="Times New Roman" w:hAnsi="Times New Roman" w:cs="Times New Roman"/>
                <w:b/>
                <w:sz w:val="28"/>
                <w:szCs w:val="28"/>
              </w:rPr>
              <w:t>gungen. Dieses welthistorische Ind</w:t>
            </w:r>
            <w:r w:rsidRPr="00C632AB">
              <w:rPr>
                <w:rFonts w:ascii="Times New Roman" w:hAnsi="Times New Roman" w:cs="Times New Roman"/>
                <w:b/>
                <w:sz w:val="28"/>
                <w:szCs w:val="28"/>
              </w:rPr>
              <w:t>i</w:t>
            </w:r>
            <w:r w:rsidRPr="00C632AB">
              <w:rPr>
                <w:rFonts w:ascii="Times New Roman" w:hAnsi="Times New Roman" w:cs="Times New Roman"/>
                <w:b/>
                <w:sz w:val="28"/>
                <w:szCs w:val="28"/>
              </w:rPr>
              <w:t>viduum</w:t>
            </w:r>
            <w:r w:rsidR="0094122D">
              <w:rPr>
                <w:rFonts w:ascii="Times New Roman" w:hAnsi="Times New Roman" w:cs="Times New Roman"/>
                <w:b/>
                <w:sz w:val="28"/>
                <w:szCs w:val="28"/>
              </w:rPr>
              <w:t xml:space="preserve"> ist</w:t>
            </w:r>
            <w:r w:rsidRPr="00C632AB">
              <w:rPr>
                <w:rFonts w:ascii="Times New Roman" w:hAnsi="Times New Roman" w:cs="Times New Roman"/>
                <w:b/>
                <w:sz w:val="28"/>
                <w:szCs w:val="28"/>
              </w:rPr>
              <w:t xml:space="preserve"> der Mittel zur Realisi</w:t>
            </w:r>
            <w:r w:rsidRPr="00C632AB">
              <w:rPr>
                <w:rFonts w:ascii="Times New Roman" w:hAnsi="Times New Roman" w:cs="Times New Roman"/>
                <w:b/>
                <w:sz w:val="28"/>
                <w:szCs w:val="28"/>
              </w:rPr>
              <w:t>e</w:t>
            </w:r>
            <w:r w:rsidRPr="00C632AB">
              <w:rPr>
                <w:rFonts w:ascii="Times New Roman" w:hAnsi="Times New Roman" w:cs="Times New Roman"/>
                <w:b/>
                <w:sz w:val="28"/>
                <w:szCs w:val="28"/>
              </w:rPr>
              <w:t>rung der Begriffe des Weltgei</w:t>
            </w:r>
            <w:r w:rsidRPr="00C632AB">
              <w:rPr>
                <w:rFonts w:ascii="Times New Roman" w:hAnsi="Times New Roman" w:cs="Times New Roman"/>
                <w:b/>
                <w:sz w:val="28"/>
                <w:szCs w:val="28"/>
              </w:rPr>
              <w:t>s</w:t>
            </w:r>
            <w:r w:rsidRPr="00C632AB">
              <w:rPr>
                <w:rFonts w:ascii="Times New Roman" w:hAnsi="Times New Roman" w:cs="Times New Roman"/>
                <w:b/>
                <w:sz w:val="28"/>
                <w:szCs w:val="28"/>
              </w:rPr>
              <w:t>tes.</w:t>
            </w:r>
            <w:r w:rsidRPr="00C632AB">
              <w:rPr>
                <w:rStyle w:val="Funotenzeichen"/>
                <w:rFonts w:ascii="Times New Roman" w:hAnsi="Times New Roman" w:cs="Times New Roman"/>
                <w:b/>
                <w:sz w:val="28"/>
                <w:szCs w:val="28"/>
              </w:rPr>
              <w:footnoteReference w:id="42"/>
            </w:r>
          </w:p>
          <w:p w:rsidR="0094122D" w:rsidRPr="00C632AB" w:rsidRDefault="0094122D"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iCs/>
                <w:color w:val="0070C0"/>
                <w:sz w:val="28"/>
                <w:szCs w:val="28"/>
                <w:shd w:val="clear" w:color="auto" w:fill="FFFFFF"/>
              </w:rPr>
            </w:pPr>
            <w:r w:rsidRPr="0094122D">
              <w:rPr>
                <w:rFonts w:ascii="Times New Roman" w:hAnsi="Times New Roman" w:cs="Times New Roman"/>
                <w:b/>
                <w:iCs/>
                <w:color w:val="0070C0"/>
                <w:sz w:val="28"/>
                <w:szCs w:val="28"/>
                <w:shd w:val="clear" w:color="auto" w:fill="FFFFFF"/>
              </w:rPr>
              <w:t xml:space="preserve">„Solche Individuen hatten in diesen ihren Zwecken nicht das </w:t>
            </w:r>
            <w:proofErr w:type="spellStart"/>
            <w:r w:rsidRPr="0094122D">
              <w:rPr>
                <w:rFonts w:ascii="Times New Roman" w:hAnsi="Times New Roman" w:cs="Times New Roman"/>
                <w:b/>
                <w:iCs/>
                <w:color w:val="0070C0"/>
                <w:sz w:val="28"/>
                <w:szCs w:val="28"/>
                <w:shd w:val="clear" w:color="auto" w:fill="FFFFFF"/>
              </w:rPr>
              <w:t>Bewußtsein</w:t>
            </w:r>
            <w:proofErr w:type="spellEnd"/>
            <w:r w:rsidRPr="0094122D">
              <w:rPr>
                <w:rFonts w:ascii="Times New Roman" w:hAnsi="Times New Roman" w:cs="Times New Roman"/>
                <w:b/>
                <w:iCs/>
                <w:color w:val="0070C0"/>
                <w:sz w:val="28"/>
                <w:szCs w:val="28"/>
                <w:shd w:val="clear" w:color="auto" w:fill="FFFFFF"/>
              </w:rPr>
              <w:t xml:space="preserve"> der Idee überhaupt, sondern sie w</w:t>
            </w:r>
            <w:r w:rsidRPr="0094122D">
              <w:rPr>
                <w:rFonts w:ascii="Times New Roman" w:hAnsi="Times New Roman" w:cs="Times New Roman"/>
                <w:b/>
                <w:iCs/>
                <w:color w:val="0070C0"/>
                <w:sz w:val="28"/>
                <w:szCs w:val="28"/>
                <w:shd w:val="clear" w:color="auto" w:fill="FFFFFF"/>
              </w:rPr>
              <w:t>a</w:t>
            </w:r>
            <w:r w:rsidRPr="0094122D">
              <w:rPr>
                <w:rFonts w:ascii="Times New Roman" w:hAnsi="Times New Roman" w:cs="Times New Roman"/>
                <w:b/>
                <w:iCs/>
                <w:color w:val="0070C0"/>
                <w:sz w:val="28"/>
                <w:szCs w:val="28"/>
                <w:shd w:val="clear" w:color="auto" w:fill="FFFFFF"/>
              </w:rPr>
              <w:t>ren praktische und politische Me</w:t>
            </w:r>
            <w:r w:rsidRPr="0094122D">
              <w:rPr>
                <w:rFonts w:ascii="Times New Roman" w:hAnsi="Times New Roman" w:cs="Times New Roman"/>
                <w:b/>
                <w:iCs/>
                <w:color w:val="0070C0"/>
                <w:sz w:val="28"/>
                <w:szCs w:val="28"/>
                <w:shd w:val="clear" w:color="auto" w:fill="FFFFFF"/>
              </w:rPr>
              <w:t>n</w:t>
            </w:r>
            <w:r w:rsidRPr="0094122D">
              <w:rPr>
                <w:rFonts w:ascii="Times New Roman" w:hAnsi="Times New Roman" w:cs="Times New Roman"/>
                <w:b/>
                <w:iCs/>
                <w:color w:val="0070C0"/>
                <w:sz w:val="28"/>
                <w:szCs w:val="28"/>
                <w:shd w:val="clear" w:color="auto" w:fill="FFFFFF"/>
              </w:rPr>
              <w:t>schen. Aber zugleich waren sie de</w:t>
            </w:r>
            <w:r w:rsidRPr="0094122D">
              <w:rPr>
                <w:rFonts w:ascii="Times New Roman" w:hAnsi="Times New Roman" w:cs="Times New Roman"/>
                <w:b/>
                <w:iCs/>
                <w:color w:val="0070C0"/>
                <w:sz w:val="28"/>
                <w:szCs w:val="28"/>
                <w:shd w:val="clear" w:color="auto" w:fill="FFFFFF"/>
              </w:rPr>
              <w:t>n</w:t>
            </w:r>
            <w:r w:rsidRPr="0094122D">
              <w:rPr>
                <w:rFonts w:ascii="Times New Roman" w:hAnsi="Times New Roman" w:cs="Times New Roman"/>
                <w:b/>
                <w:iCs/>
                <w:color w:val="0070C0"/>
                <w:sz w:val="28"/>
                <w:szCs w:val="28"/>
                <w:shd w:val="clear" w:color="auto" w:fill="FFFFFF"/>
              </w:rPr>
              <w:t>kende, die die Einsicht hatten von dem, was not und was an der Zeit ist. Das ist eben die Wahrheit ihrer Zeit und ihrer Welt, sozusagen die nächste Gattung, die im Innern b</w:t>
            </w:r>
            <w:r w:rsidRPr="0094122D">
              <w:rPr>
                <w:rFonts w:ascii="Times New Roman" w:hAnsi="Times New Roman" w:cs="Times New Roman"/>
                <w:b/>
                <w:iCs/>
                <w:color w:val="0070C0"/>
                <w:sz w:val="28"/>
                <w:szCs w:val="28"/>
                <w:shd w:val="clear" w:color="auto" w:fill="FFFFFF"/>
              </w:rPr>
              <w:t>e</w:t>
            </w:r>
            <w:r w:rsidRPr="0094122D">
              <w:rPr>
                <w:rFonts w:ascii="Times New Roman" w:hAnsi="Times New Roman" w:cs="Times New Roman"/>
                <w:b/>
                <w:iCs/>
                <w:color w:val="0070C0"/>
                <w:sz w:val="28"/>
                <w:szCs w:val="28"/>
                <w:shd w:val="clear" w:color="auto" w:fill="FFFFFF"/>
              </w:rPr>
              <w:t>reits vorhanden war. Ihre S</w:t>
            </w:r>
            <w:r w:rsidRPr="0094122D">
              <w:rPr>
                <w:rFonts w:ascii="Times New Roman" w:hAnsi="Times New Roman" w:cs="Times New Roman"/>
                <w:b/>
                <w:iCs/>
                <w:color w:val="0070C0"/>
                <w:sz w:val="28"/>
                <w:szCs w:val="28"/>
                <w:shd w:val="clear" w:color="auto" w:fill="FFFFFF"/>
              </w:rPr>
              <w:t>a</w:t>
            </w:r>
            <w:r w:rsidRPr="0094122D">
              <w:rPr>
                <w:rFonts w:ascii="Times New Roman" w:hAnsi="Times New Roman" w:cs="Times New Roman"/>
                <w:b/>
                <w:iCs/>
                <w:color w:val="0070C0"/>
                <w:sz w:val="28"/>
                <w:szCs w:val="28"/>
                <w:shd w:val="clear" w:color="auto" w:fill="FFFFFF"/>
              </w:rPr>
              <w:t>che war es, dies Allgemeine, die no</w:t>
            </w:r>
            <w:r w:rsidRPr="0094122D">
              <w:rPr>
                <w:rFonts w:ascii="Times New Roman" w:hAnsi="Times New Roman" w:cs="Times New Roman"/>
                <w:b/>
                <w:iCs/>
                <w:color w:val="0070C0"/>
                <w:sz w:val="28"/>
                <w:szCs w:val="28"/>
                <w:shd w:val="clear" w:color="auto" w:fill="FFFFFF"/>
              </w:rPr>
              <w:t>t</w:t>
            </w:r>
            <w:r w:rsidRPr="0094122D">
              <w:rPr>
                <w:rFonts w:ascii="Times New Roman" w:hAnsi="Times New Roman" w:cs="Times New Roman"/>
                <w:b/>
                <w:iCs/>
                <w:color w:val="0070C0"/>
                <w:sz w:val="28"/>
                <w:szCs w:val="28"/>
                <w:shd w:val="clear" w:color="auto" w:fill="FFFFFF"/>
              </w:rPr>
              <w:t>wendige, nächste Stufe ihrer Welt zu wissen, diese sich zum Zwecke zu m</w:t>
            </w:r>
            <w:r w:rsidRPr="0094122D">
              <w:rPr>
                <w:rFonts w:ascii="Times New Roman" w:hAnsi="Times New Roman" w:cs="Times New Roman"/>
                <w:b/>
                <w:iCs/>
                <w:color w:val="0070C0"/>
                <w:sz w:val="28"/>
                <w:szCs w:val="28"/>
                <w:shd w:val="clear" w:color="auto" w:fill="FFFFFF"/>
              </w:rPr>
              <w:t>a</w:t>
            </w:r>
            <w:r w:rsidRPr="0094122D">
              <w:rPr>
                <w:rFonts w:ascii="Times New Roman" w:hAnsi="Times New Roman" w:cs="Times New Roman"/>
                <w:b/>
                <w:iCs/>
                <w:color w:val="0070C0"/>
                <w:sz w:val="28"/>
                <w:szCs w:val="28"/>
                <w:shd w:val="clear" w:color="auto" w:fill="FFFFFF"/>
              </w:rPr>
              <w:t>chen und ihre Energie in dieselbe zu l</w:t>
            </w:r>
            <w:r w:rsidRPr="0094122D">
              <w:rPr>
                <w:rFonts w:ascii="Times New Roman" w:hAnsi="Times New Roman" w:cs="Times New Roman"/>
                <w:b/>
                <w:iCs/>
                <w:color w:val="0070C0"/>
                <w:sz w:val="28"/>
                <w:szCs w:val="28"/>
                <w:shd w:val="clear" w:color="auto" w:fill="FFFFFF"/>
              </w:rPr>
              <w:t>e</w:t>
            </w:r>
            <w:r w:rsidRPr="0094122D">
              <w:rPr>
                <w:rFonts w:ascii="Times New Roman" w:hAnsi="Times New Roman" w:cs="Times New Roman"/>
                <w:b/>
                <w:iCs/>
                <w:color w:val="0070C0"/>
                <w:sz w:val="28"/>
                <w:szCs w:val="28"/>
                <w:shd w:val="clear" w:color="auto" w:fill="FFFFFF"/>
              </w:rPr>
              <w:t xml:space="preserve">gen. Die welthistorischen Menschen, die Heroen einer Zeit, sind darum als die Einsichtigen anzuerkennen; ihre Handlungen, ihre Reden sind </w:t>
            </w:r>
            <w:r w:rsidRPr="0094122D">
              <w:rPr>
                <w:rFonts w:ascii="Times New Roman" w:hAnsi="Times New Roman" w:cs="Times New Roman"/>
                <w:b/>
                <w:iCs/>
                <w:color w:val="0070C0"/>
                <w:sz w:val="28"/>
                <w:szCs w:val="28"/>
                <w:shd w:val="clear" w:color="auto" w:fill="FFFFFF"/>
              </w:rPr>
              <w:lastRenderedPageBreak/>
              <w:t>das Be</w:t>
            </w:r>
            <w:r w:rsidRPr="0094122D">
              <w:rPr>
                <w:rFonts w:ascii="Times New Roman" w:hAnsi="Times New Roman" w:cs="Times New Roman"/>
                <w:b/>
                <w:iCs/>
                <w:color w:val="0070C0"/>
                <w:sz w:val="28"/>
                <w:szCs w:val="28"/>
                <w:shd w:val="clear" w:color="auto" w:fill="FFFFFF"/>
              </w:rPr>
              <w:t>s</w:t>
            </w:r>
            <w:r w:rsidRPr="0094122D">
              <w:rPr>
                <w:rFonts w:ascii="Times New Roman" w:hAnsi="Times New Roman" w:cs="Times New Roman"/>
                <w:b/>
                <w:iCs/>
                <w:color w:val="0070C0"/>
                <w:sz w:val="28"/>
                <w:szCs w:val="28"/>
                <w:shd w:val="clear" w:color="auto" w:fill="FFFFFF"/>
              </w:rPr>
              <w:t>te der Zeit. Große Menschen haben gewollt, um sich, nicht um andere zu befriedigen. Was sie von anderen erfahren hätten an woh</w:t>
            </w:r>
            <w:r w:rsidRPr="0094122D">
              <w:rPr>
                <w:rFonts w:ascii="Times New Roman" w:hAnsi="Times New Roman" w:cs="Times New Roman"/>
                <w:b/>
                <w:iCs/>
                <w:color w:val="0070C0"/>
                <w:sz w:val="28"/>
                <w:szCs w:val="28"/>
                <w:shd w:val="clear" w:color="auto" w:fill="FFFFFF"/>
              </w:rPr>
              <w:t>l</w:t>
            </w:r>
            <w:r w:rsidRPr="0094122D">
              <w:rPr>
                <w:rFonts w:ascii="Times New Roman" w:hAnsi="Times New Roman" w:cs="Times New Roman"/>
                <w:b/>
                <w:iCs/>
                <w:color w:val="0070C0"/>
                <w:sz w:val="28"/>
                <w:szCs w:val="28"/>
                <w:shd w:val="clear" w:color="auto" w:fill="FFFFFF"/>
              </w:rPr>
              <w:t>gemeinten Absichten und Ratschl</w:t>
            </w:r>
            <w:r w:rsidRPr="0094122D">
              <w:rPr>
                <w:rFonts w:ascii="Times New Roman" w:hAnsi="Times New Roman" w:cs="Times New Roman"/>
                <w:b/>
                <w:iCs/>
                <w:color w:val="0070C0"/>
                <w:sz w:val="28"/>
                <w:szCs w:val="28"/>
                <w:shd w:val="clear" w:color="auto" w:fill="FFFFFF"/>
              </w:rPr>
              <w:t>ä</w:t>
            </w:r>
            <w:r w:rsidRPr="0094122D">
              <w:rPr>
                <w:rFonts w:ascii="Times New Roman" w:hAnsi="Times New Roman" w:cs="Times New Roman"/>
                <w:b/>
                <w:iCs/>
                <w:color w:val="0070C0"/>
                <w:sz w:val="28"/>
                <w:szCs w:val="28"/>
                <w:shd w:val="clear" w:color="auto" w:fill="FFFFFF"/>
              </w:rPr>
              <w:t>gen, das wäre vielmehr das Bornie</w:t>
            </w:r>
            <w:r w:rsidRPr="0094122D">
              <w:rPr>
                <w:rFonts w:ascii="Times New Roman" w:hAnsi="Times New Roman" w:cs="Times New Roman"/>
                <w:b/>
                <w:iCs/>
                <w:color w:val="0070C0"/>
                <w:sz w:val="28"/>
                <w:szCs w:val="28"/>
                <w:shd w:val="clear" w:color="auto" w:fill="FFFFFF"/>
              </w:rPr>
              <w:t>r</w:t>
            </w:r>
            <w:r w:rsidRPr="0094122D">
              <w:rPr>
                <w:rFonts w:ascii="Times New Roman" w:hAnsi="Times New Roman" w:cs="Times New Roman"/>
                <w:b/>
                <w:iCs/>
                <w:color w:val="0070C0"/>
                <w:sz w:val="28"/>
                <w:szCs w:val="28"/>
                <w:shd w:val="clear" w:color="auto" w:fill="FFFFFF"/>
              </w:rPr>
              <w:t>tere und Schief</w:t>
            </w:r>
            <w:r w:rsidRPr="0094122D">
              <w:rPr>
                <w:rFonts w:ascii="Times New Roman" w:hAnsi="Times New Roman" w:cs="Times New Roman"/>
                <w:b/>
                <w:iCs/>
                <w:color w:val="0070C0"/>
                <w:sz w:val="28"/>
                <w:szCs w:val="28"/>
                <w:shd w:val="clear" w:color="auto" w:fill="FFFFFF"/>
              </w:rPr>
              <w:t>e</w:t>
            </w:r>
            <w:r w:rsidRPr="0094122D">
              <w:rPr>
                <w:rFonts w:ascii="Times New Roman" w:hAnsi="Times New Roman" w:cs="Times New Roman"/>
                <w:b/>
                <w:iCs/>
                <w:color w:val="0070C0"/>
                <w:sz w:val="28"/>
                <w:szCs w:val="28"/>
                <w:shd w:val="clear" w:color="auto" w:fill="FFFFFF"/>
              </w:rPr>
              <w:t>re gewesen, denn sie sind die, die es am besten versta</w:t>
            </w:r>
            <w:r w:rsidRPr="0094122D">
              <w:rPr>
                <w:rFonts w:ascii="Times New Roman" w:hAnsi="Times New Roman" w:cs="Times New Roman"/>
                <w:b/>
                <w:iCs/>
                <w:color w:val="0070C0"/>
                <w:sz w:val="28"/>
                <w:szCs w:val="28"/>
                <w:shd w:val="clear" w:color="auto" w:fill="FFFFFF"/>
              </w:rPr>
              <w:t>n</w:t>
            </w:r>
            <w:r w:rsidRPr="0094122D">
              <w:rPr>
                <w:rFonts w:ascii="Times New Roman" w:hAnsi="Times New Roman" w:cs="Times New Roman"/>
                <w:b/>
                <w:iCs/>
                <w:color w:val="0070C0"/>
                <w:sz w:val="28"/>
                <w:szCs w:val="28"/>
                <w:shd w:val="clear" w:color="auto" w:fill="FFFFFF"/>
              </w:rPr>
              <w:t>den haben und von denen es dann vielmehr alle gelernt und gut gefu</w:t>
            </w:r>
            <w:r w:rsidRPr="0094122D">
              <w:rPr>
                <w:rFonts w:ascii="Times New Roman" w:hAnsi="Times New Roman" w:cs="Times New Roman"/>
                <w:b/>
                <w:iCs/>
                <w:color w:val="0070C0"/>
                <w:sz w:val="28"/>
                <w:szCs w:val="28"/>
                <w:shd w:val="clear" w:color="auto" w:fill="FFFFFF"/>
              </w:rPr>
              <w:t>n</w:t>
            </w:r>
            <w:r w:rsidRPr="0094122D">
              <w:rPr>
                <w:rFonts w:ascii="Times New Roman" w:hAnsi="Times New Roman" w:cs="Times New Roman"/>
                <w:b/>
                <w:iCs/>
                <w:color w:val="0070C0"/>
                <w:sz w:val="28"/>
                <w:szCs w:val="28"/>
                <w:shd w:val="clear" w:color="auto" w:fill="FFFFFF"/>
              </w:rPr>
              <w:t>den oder sich wenigstens darein g</w:t>
            </w:r>
            <w:r w:rsidRPr="0094122D">
              <w:rPr>
                <w:rFonts w:ascii="Times New Roman" w:hAnsi="Times New Roman" w:cs="Times New Roman"/>
                <w:b/>
                <w:iCs/>
                <w:color w:val="0070C0"/>
                <w:sz w:val="28"/>
                <w:szCs w:val="28"/>
                <w:shd w:val="clear" w:color="auto" w:fill="FFFFFF"/>
              </w:rPr>
              <w:t>e</w:t>
            </w:r>
            <w:r w:rsidRPr="0094122D">
              <w:rPr>
                <w:rFonts w:ascii="Times New Roman" w:hAnsi="Times New Roman" w:cs="Times New Roman"/>
                <w:b/>
                <w:iCs/>
                <w:color w:val="0070C0"/>
                <w:sz w:val="28"/>
                <w:szCs w:val="28"/>
                <w:shd w:val="clear" w:color="auto" w:fill="FFFFFF"/>
              </w:rPr>
              <w:t>fügt haben. Denn der weiterg</w:t>
            </w:r>
            <w:r w:rsidRPr="0094122D">
              <w:rPr>
                <w:rFonts w:ascii="Times New Roman" w:hAnsi="Times New Roman" w:cs="Times New Roman"/>
                <w:b/>
                <w:iCs/>
                <w:color w:val="0070C0"/>
                <w:sz w:val="28"/>
                <w:szCs w:val="28"/>
                <w:shd w:val="clear" w:color="auto" w:fill="FFFFFF"/>
              </w:rPr>
              <w:t>e</w:t>
            </w:r>
            <w:r w:rsidRPr="0094122D">
              <w:rPr>
                <w:rFonts w:ascii="Times New Roman" w:hAnsi="Times New Roman" w:cs="Times New Roman"/>
                <w:b/>
                <w:iCs/>
                <w:color w:val="0070C0"/>
                <w:sz w:val="28"/>
                <w:szCs w:val="28"/>
                <w:shd w:val="clear" w:color="auto" w:fill="FFFFFF"/>
              </w:rPr>
              <w:t xml:space="preserve">schrittene Geist ist die innerliche Seele aller Individuen, aber die </w:t>
            </w:r>
            <w:proofErr w:type="spellStart"/>
            <w:r w:rsidRPr="0094122D">
              <w:rPr>
                <w:rFonts w:ascii="Times New Roman" w:hAnsi="Times New Roman" w:cs="Times New Roman"/>
                <w:b/>
                <w:iCs/>
                <w:color w:val="0070C0"/>
                <w:sz w:val="28"/>
                <w:szCs w:val="28"/>
                <w:shd w:val="clear" w:color="auto" w:fill="FFFFFF"/>
              </w:rPr>
              <w:t>b</w:t>
            </w:r>
            <w:r w:rsidRPr="0094122D">
              <w:rPr>
                <w:rFonts w:ascii="Times New Roman" w:hAnsi="Times New Roman" w:cs="Times New Roman"/>
                <w:b/>
                <w:iCs/>
                <w:color w:val="0070C0"/>
                <w:sz w:val="28"/>
                <w:szCs w:val="28"/>
                <w:shd w:val="clear" w:color="auto" w:fill="FFFFFF"/>
              </w:rPr>
              <w:t>e</w:t>
            </w:r>
            <w:r w:rsidRPr="0094122D">
              <w:rPr>
                <w:rFonts w:ascii="Times New Roman" w:hAnsi="Times New Roman" w:cs="Times New Roman"/>
                <w:b/>
                <w:iCs/>
                <w:color w:val="0070C0"/>
                <w:sz w:val="28"/>
                <w:szCs w:val="28"/>
                <w:shd w:val="clear" w:color="auto" w:fill="FFFFFF"/>
              </w:rPr>
              <w:t>wußtlose</w:t>
            </w:r>
            <w:proofErr w:type="spellEnd"/>
            <w:r w:rsidRPr="0094122D">
              <w:rPr>
                <w:rFonts w:ascii="Times New Roman" w:hAnsi="Times New Roman" w:cs="Times New Roman"/>
                <w:b/>
                <w:iCs/>
                <w:color w:val="0070C0"/>
                <w:sz w:val="28"/>
                <w:szCs w:val="28"/>
                <w:shd w:val="clear" w:color="auto" w:fill="FFFFFF"/>
              </w:rPr>
              <w:t xml:space="preserve"> Innerlichkeit, welche ihnen die großen Männer zum </w:t>
            </w:r>
            <w:proofErr w:type="spellStart"/>
            <w:r w:rsidRPr="0094122D">
              <w:rPr>
                <w:rFonts w:ascii="Times New Roman" w:hAnsi="Times New Roman" w:cs="Times New Roman"/>
                <w:b/>
                <w:iCs/>
                <w:color w:val="0070C0"/>
                <w:sz w:val="28"/>
                <w:szCs w:val="28"/>
                <w:shd w:val="clear" w:color="auto" w:fill="FFFFFF"/>
              </w:rPr>
              <w:t>Bewußtsein</w:t>
            </w:r>
            <w:proofErr w:type="spellEnd"/>
            <w:r w:rsidRPr="0094122D">
              <w:rPr>
                <w:rFonts w:ascii="Times New Roman" w:hAnsi="Times New Roman" w:cs="Times New Roman"/>
                <w:b/>
                <w:iCs/>
                <w:color w:val="0070C0"/>
                <w:sz w:val="28"/>
                <w:szCs w:val="28"/>
                <w:shd w:val="clear" w:color="auto" w:fill="FFFFFF"/>
              </w:rPr>
              <w:t xml:space="preserve"> bringen. Deshalb folgen die anderen diesen Seelenführern, denn sie fü</w:t>
            </w:r>
            <w:r w:rsidRPr="0094122D">
              <w:rPr>
                <w:rFonts w:ascii="Times New Roman" w:hAnsi="Times New Roman" w:cs="Times New Roman"/>
                <w:b/>
                <w:iCs/>
                <w:color w:val="0070C0"/>
                <w:sz w:val="28"/>
                <w:szCs w:val="28"/>
                <w:shd w:val="clear" w:color="auto" w:fill="FFFFFF"/>
              </w:rPr>
              <w:t>h</w:t>
            </w:r>
            <w:r w:rsidRPr="0094122D">
              <w:rPr>
                <w:rFonts w:ascii="Times New Roman" w:hAnsi="Times New Roman" w:cs="Times New Roman"/>
                <w:b/>
                <w:iCs/>
                <w:color w:val="0070C0"/>
                <w:sz w:val="28"/>
                <w:szCs w:val="28"/>
                <w:shd w:val="clear" w:color="auto" w:fill="FFFFFF"/>
              </w:rPr>
              <w:t>len die unwiderstehliche Gewalt i</w:t>
            </w:r>
            <w:r w:rsidRPr="0094122D">
              <w:rPr>
                <w:rFonts w:ascii="Times New Roman" w:hAnsi="Times New Roman" w:cs="Times New Roman"/>
                <w:b/>
                <w:iCs/>
                <w:color w:val="0070C0"/>
                <w:sz w:val="28"/>
                <w:szCs w:val="28"/>
                <w:shd w:val="clear" w:color="auto" w:fill="FFFFFF"/>
              </w:rPr>
              <w:t>h</w:t>
            </w:r>
            <w:r w:rsidRPr="0094122D">
              <w:rPr>
                <w:rFonts w:ascii="Times New Roman" w:hAnsi="Times New Roman" w:cs="Times New Roman"/>
                <w:b/>
                <w:iCs/>
                <w:color w:val="0070C0"/>
                <w:sz w:val="28"/>
                <w:szCs w:val="28"/>
                <w:shd w:val="clear" w:color="auto" w:fill="FFFFFF"/>
              </w:rPr>
              <w:t>res eigenen inneren Geistes, der i</w:t>
            </w:r>
            <w:r w:rsidRPr="0094122D">
              <w:rPr>
                <w:rFonts w:ascii="Times New Roman" w:hAnsi="Times New Roman" w:cs="Times New Roman"/>
                <w:b/>
                <w:iCs/>
                <w:color w:val="0070C0"/>
                <w:sz w:val="28"/>
                <w:szCs w:val="28"/>
                <w:shd w:val="clear" w:color="auto" w:fill="FFFFFF"/>
              </w:rPr>
              <w:t>h</w:t>
            </w:r>
            <w:r w:rsidRPr="0094122D">
              <w:rPr>
                <w:rFonts w:ascii="Times New Roman" w:hAnsi="Times New Roman" w:cs="Times New Roman"/>
                <w:b/>
                <w:iCs/>
                <w:color w:val="0070C0"/>
                <w:sz w:val="28"/>
                <w:szCs w:val="28"/>
                <w:shd w:val="clear" w:color="auto" w:fill="FFFFFF"/>
              </w:rPr>
              <w:t>nen entgegentritt.“</w:t>
            </w:r>
            <w:r w:rsidRPr="0094122D">
              <w:rPr>
                <w:rStyle w:val="Funotenzeichen"/>
                <w:rFonts w:ascii="Times New Roman" w:hAnsi="Times New Roman" w:cs="Times New Roman"/>
                <w:b/>
                <w:iCs/>
                <w:color w:val="0070C0"/>
                <w:sz w:val="28"/>
                <w:szCs w:val="28"/>
                <w:shd w:val="clear" w:color="auto" w:fill="FFFFFF"/>
              </w:rPr>
              <w:footnoteReference w:id="43"/>
            </w:r>
          </w:p>
          <w:p w:rsidR="0094122D" w:rsidRPr="0094122D" w:rsidRDefault="0094122D" w:rsidP="00C632AB">
            <w:pPr>
              <w:jc w:val="both"/>
              <w:rPr>
                <w:rFonts w:ascii="Times New Roman" w:hAnsi="Times New Roman" w:cs="Times New Roman"/>
                <w:b/>
                <w:iCs/>
                <w:color w:val="0070C0"/>
                <w:sz w:val="28"/>
                <w:szCs w:val="28"/>
                <w:shd w:val="clear" w:color="auto" w:fill="FFFFFF"/>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bCs/>
                <w:sz w:val="28"/>
                <w:szCs w:val="28"/>
              </w:rPr>
              <w:t>c) Endlich ist die Gestalt zu betrac</w:t>
            </w:r>
            <w:r w:rsidRPr="00C632AB">
              <w:rPr>
                <w:rFonts w:ascii="Times New Roman" w:hAnsi="Times New Roman" w:cs="Times New Roman"/>
                <w:b/>
                <w:bCs/>
                <w:sz w:val="28"/>
                <w:szCs w:val="28"/>
              </w:rPr>
              <w:t>h</w:t>
            </w:r>
            <w:r w:rsidRPr="00C632AB">
              <w:rPr>
                <w:rFonts w:ascii="Times New Roman" w:hAnsi="Times New Roman" w:cs="Times New Roman"/>
                <w:b/>
                <w:bCs/>
                <w:sz w:val="28"/>
                <w:szCs w:val="28"/>
              </w:rPr>
              <w:t>ten, welche die vollständige Realisi</w:t>
            </w:r>
            <w:r w:rsidRPr="00C632AB">
              <w:rPr>
                <w:rFonts w:ascii="Times New Roman" w:hAnsi="Times New Roman" w:cs="Times New Roman"/>
                <w:b/>
                <w:bCs/>
                <w:sz w:val="28"/>
                <w:szCs w:val="28"/>
              </w:rPr>
              <w:t>e</w:t>
            </w:r>
            <w:r w:rsidRPr="00C632AB">
              <w:rPr>
                <w:rFonts w:ascii="Times New Roman" w:hAnsi="Times New Roman" w:cs="Times New Roman"/>
                <w:b/>
                <w:bCs/>
                <w:sz w:val="28"/>
                <w:szCs w:val="28"/>
              </w:rPr>
              <w:t xml:space="preserve">rung des Geistes im Dasein ist, also der Staat </w:t>
            </w:r>
            <w:r w:rsidRPr="00C632AB">
              <w:rPr>
                <w:rFonts w:ascii="Times New Roman" w:hAnsi="Times New Roman" w:cs="Times New Roman"/>
                <w:b/>
                <w:iCs/>
                <w:sz w:val="28"/>
                <w:szCs w:val="28"/>
              </w:rPr>
              <w:t xml:space="preserve">selbst. Dabei handelt es sich um das </w:t>
            </w:r>
            <w:proofErr w:type="gramStart"/>
            <w:r w:rsidRPr="00C632AB">
              <w:rPr>
                <w:rFonts w:ascii="Times New Roman" w:hAnsi="Times New Roman" w:cs="Times New Roman"/>
                <w:b/>
                <w:iCs/>
                <w:sz w:val="28"/>
                <w:szCs w:val="28"/>
              </w:rPr>
              <w:t>Materials</w:t>
            </w:r>
            <w:proofErr w:type="gramEnd"/>
            <w:r w:rsidRPr="00C632AB">
              <w:rPr>
                <w:rFonts w:ascii="Times New Roman" w:hAnsi="Times New Roman" w:cs="Times New Roman"/>
                <w:b/>
                <w:iCs/>
                <w:sz w:val="28"/>
                <w:szCs w:val="28"/>
              </w:rPr>
              <w:t xml:space="preserve"> der Ausfü</w:t>
            </w:r>
            <w:r w:rsidRPr="00C632AB">
              <w:rPr>
                <w:rFonts w:ascii="Times New Roman" w:hAnsi="Times New Roman" w:cs="Times New Roman"/>
                <w:b/>
                <w:iCs/>
                <w:sz w:val="28"/>
                <w:szCs w:val="28"/>
              </w:rPr>
              <w:t>h</w:t>
            </w:r>
            <w:r w:rsidRPr="00C632AB">
              <w:rPr>
                <w:rFonts w:ascii="Times New Roman" w:hAnsi="Times New Roman" w:cs="Times New Roman"/>
                <w:b/>
                <w:iCs/>
                <w:sz w:val="28"/>
                <w:szCs w:val="28"/>
              </w:rPr>
              <w:t xml:space="preserve">rung. Der Staat, </w:t>
            </w:r>
            <w:r w:rsidRPr="00C632AB">
              <w:rPr>
                <w:rFonts w:ascii="Times New Roman" w:hAnsi="Times New Roman" w:cs="Times New Roman"/>
                <w:b/>
                <w:sz w:val="28"/>
                <w:szCs w:val="28"/>
              </w:rPr>
              <w:t>welcher die Wir</w:t>
            </w:r>
            <w:r w:rsidRPr="00C632AB">
              <w:rPr>
                <w:rFonts w:ascii="Times New Roman" w:hAnsi="Times New Roman" w:cs="Times New Roman"/>
                <w:b/>
                <w:sz w:val="28"/>
                <w:szCs w:val="28"/>
              </w:rPr>
              <w:t>k</w:t>
            </w:r>
            <w:r w:rsidRPr="00C632AB">
              <w:rPr>
                <w:rFonts w:ascii="Times New Roman" w:hAnsi="Times New Roman" w:cs="Times New Roman"/>
                <w:b/>
                <w:sz w:val="28"/>
                <w:szCs w:val="28"/>
              </w:rPr>
              <w:t>lichkeit ist, worin das Individuum seine Freiheit hat und genießt, aber indem es das Wissen, Glauben und Wollen des Al</w:t>
            </w:r>
            <w:r w:rsidRPr="00C632AB">
              <w:rPr>
                <w:rFonts w:ascii="Times New Roman" w:hAnsi="Times New Roman" w:cs="Times New Roman"/>
                <w:b/>
                <w:sz w:val="28"/>
                <w:szCs w:val="28"/>
              </w:rPr>
              <w:t>l</w:t>
            </w:r>
            <w:r w:rsidRPr="00C632AB">
              <w:rPr>
                <w:rFonts w:ascii="Times New Roman" w:hAnsi="Times New Roman" w:cs="Times New Roman"/>
                <w:b/>
                <w:sz w:val="28"/>
                <w:szCs w:val="28"/>
              </w:rPr>
              <w:t>gemeinen ist.</w:t>
            </w:r>
            <w:r w:rsidRPr="00C632AB">
              <w:rPr>
                <w:rStyle w:val="Funotenzeichen"/>
                <w:rFonts w:ascii="Times New Roman" w:hAnsi="Times New Roman" w:cs="Times New Roman"/>
                <w:b/>
                <w:sz w:val="28"/>
                <w:szCs w:val="28"/>
              </w:rPr>
              <w:footnoteReference w:id="44"/>
            </w:r>
            <w:r w:rsidRPr="00C632AB">
              <w:rPr>
                <w:rFonts w:ascii="Times New Roman" w:hAnsi="Times New Roman" w:cs="Times New Roman"/>
                <w:b/>
                <w:sz w:val="28"/>
                <w:szCs w:val="28"/>
              </w:rPr>
              <w:t xml:space="preserve"> Recht, Sittlichkeit und Staat seien die pos</w:t>
            </w:r>
            <w:r w:rsidRPr="00C632AB">
              <w:rPr>
                <w:rFonts w:ascii="Times New Roman" w:hAnsi="Times New Roman" w:cs="Times New Roman"/>
                <w:b/>
                <w:sz w:val="28"/>
                <w:szCs w:val="28"/>
              </w:rPr>
              <w:t>i</w:t>
            </w:r>
            <w:r w:rsidRPr="00C632AB">
              <w:rPr>
                <w:rFonts w:ascii="Times New Roman" w:hAnsi="Times New Roman" w:cs="Times New Roman"/>
                <w:b/>
                <w:sz w:val="28"/>
                <w:szCs w:val="28"/>
              </w:rPr>
              <w:t>tive Wirklichkeit und Befriedigung der Freiheit. Die Freiheit, welche beschränkt wird, sei die alleinige Willkür, die sich auf das Besondere der Bedürfnisse bezieht.</w:t>
            </w:r>
            <w:r w:rsidRPr="00C632AB">
              <w:rPr>
                <w:rStyle w:val="Funotenzeichen"/>
                <w:rFonts w:ascii="Times New Roman" w:hAnsi="Times New Roman" w:cs="Times New Roman"/>
                <w:b/>
                <w:sz w:val="28"/>
                <w:szCs w:val="28"/>
              </w:rPr>
              <w:footnoteReference w:id="45"/>
            </w:r>
            <w:r w:rsidRPr="00C632AB">
              <w:rPr>
                <w:rFonts w:ascii="Times New Roman" w:hAnsi="Times New Roman" w:cs="Times New Roman"/>
                <w:b/>
                <w:sz w:val="28"/>
                <w:szCs w:val="28"/>
              </w:rPr>
              <w:t xml:space="preserve"> Die au</w:t>
            </w:r>
            <w:r w:rsidRPr="00C632AB">
              <w:rPr>
                <w:rFonts w:ascii="Times New Roman" w:hAnsi="Times New Roman" w:cs="Times New Roman"/>
                <w:b/>
                <w:sz w:val="28"/>
                <w:szCs w:val="28"/>
              </w:rPr>
              <w:t>s</w:t>
            </w:r>
            <w:r w:rsidRPr="00C632AB">
              <w:rPr>
                <w:rFonts w:ascii="Times New Roman" w:hAnsi="Times New Roman" w:cs="Times New Roman"/>
                <w:b/>
                <w:sz w:val="28"/>
                <w:szCs w:val="28"/>
              </w:rPr>
              <w:t>führliche Entwicklung des Staats ist in der Rechtsphilosophie zu finden.</w:t>
            </w:r>
            <w:r w:rsidRPr="00C632AB">
              <w:rPr>
                <w:rStyle w:val="Funotenzeichen"/>
                <w:rFonts w:ascii="Times New Roman" w:hAnsi="Times New Roman" w:cs="Times New Roman"/>
                <w:b/>
                <w:sz w:val="28"/>
                <w:szCs w:val="28"/>
              </w:rPr>
              <w:footnoteReference w:id="46"/>
            </w:r>
          </w:p>
          <w:p w:rsidR="006414C6" w:rsidRPr="00C632AB" w:rsidRDefault="006414C6" w:rsidP="00C632AB">
            <w:pPr>
              <w:jc w:val="both"/>
              <w:rPr>
                <w:rFonts w:ascii="Times New Roman" w:hAnsi="Times New Roman" w:cs="Times New Roman"/>
                <w:b/>
                <w:sz w:val="28"/>
                <w:szCs w:val="28"/>
              </w:rPr>
            </w:pPr>
          </w:p>
          <w:p w:rsidR="00914C4F" w:rsidRPr="006414C6" w:rsidRDefault="00914C4F" w:rsidP="00C632AB">
            <w:pPr>
              <w:jc w:val="both"/>
              <w:rPr>
                <w:rFonts w:ascii="Times New Roman" w:hAnsi="Times New Roman" w:cs="Times New Roman"/>
                <w:b/>
                <w:iCs/>
                <w:color w:val="0070C0"/>
                <w:sz w:val="28"/>
                <w:szCs w:val="28"/>
              </w:rPr>
            </w:pPr>
            <w:r w:rsidRPr="006414C6">
              <w:rPr>
                <w:rFonts w:ascii="Times New Roman" w:hAnsi="Times New Roman" w:cs="Times New Roman"/>
                <w:b/>
                <w:iCs/>
                <w:color w:val="0070C0"/>
                <w:sz w:val="28"/>
                <w:szCs w:val="28"/>
              </w:rPr>
              <w:t>„Was uns zuerst begegnet, ist das d</w:t>
            </w:r>
            <w:r w:rsidRPr="006414C6">
              <w:rPr>
                <w:rFonts w:ascii="Times New Roman" w:hAnsi="Times New Roman" w:cs="Times New Roman"/>
                <w:b/>
                <w:iCs/>
                <w:color w:val="0070C0"/>
                <w:sz w:val="28"/>
                <w:szCs w:val="28"/>
              </w:rPr>
              <w:t>i</w:t>
            </w:r>
            <w:r w:rsidRPr="006414C6">
              <w:rPr>
                <w:rFonts w:ascii="Times New Roman" w:hAnsi="Times New Roman" w:cs="Times New Roman"/>
                <w:b/>
                <w:iCs/>
                <w:color w:val="0070C0"/>
                <w:sz w:val="28"/>
                <w:szCs w:val="28"/>
              </w:rPr>
              <w:t xml:space="preserve">rekte Gegenteil unseres Begriffes, </w:t>
            </w:r>
            <w:proofErr w:type="spellStart"/>
            <w:r w:rsidRPr="006414C6">
              <w:rPr>
                <w:rFonts w:ascii="Times New Roman" w:hAnsi="Times New Roman" w:cs="Times New Roman"/>
                <w:b/>
                <w:iCs/>
                <w:color w:val="0070C0"/>
                <w:sz w:val="28"/>
                <w:szCs w:val="28"/>
              </w:rPr>
              <w:t>daß</w:t>
            </w:r>
            <w:proofErr w:type="spellEnd"/>
            <w:r w:rsidRPr="006414C6">
              <w:rPr>
                <w:rFonts w:ascii="Times New Roman" w:hAnsi="Times New Roman" w:cs="Times New Roman"/>
                <w:b/>
                <w:iCs/>
                <w:color w:val="0070C0"/>
                <w:sz w:val="28"/>
                <w:szCs w:val="28"/>
              </w:rPr>
              <w:t xml:space="preserve"> der Staat die Verwirklichung der Freiheit sei, die Ansicht nä</w:t>
            </w:r>
            <w:r w:rsidRPr="006414C6">
              <w:rPr>
                <w:rFonts w:ascii="Times New Roman" w:hAnsi="Times New Roman" w:cs="Times New Roman"/>
                <w:b/>
                <w:iCs/>
                <w:color w:val="0070C0"/>
                <w:sz w:val="28"/>
                <w:szCs w:val="28"/>
              </w:rPr>
              <w:t>m</w:t>
            </w:r>
            <w:r w:rsidRPr="006414C6">
              <w:rPr>
                <w:rFonts w:ascii="Times New Roman" w:hAnsi="Times New Roman" w:cs="Times New Roman"/>
                <w:b/>
                <w:iCs/>
                <w:color w:val="0070C0"/>
                <w:sz w:val="28"/>
                <w:szCs w:val="28"/>
              </w:rPr>
              <w:t xml:space="preserve">lich, </w:t>
            </w:r>
            <w:proofErr w:type="spellStart"/>
            <w:r w:rsidRPr="006414C6">
              <w:rPr>
                <w:rFonts w:ascii="Times New Roman" w:hAnsi="Times New Roman" w:cs="Times New Roman"/>
                <w:b/>
                <w:iCs/>
                <w:color w:val="0070C0"/>
                <w:sz w:val="28"/>
                <w:szCs w:val="28"/>
              </w:rPr>
              <w:t>daß</w:t>
            </w:r>
            <w:proofErr w:type="spellEnd"/>
            <w:r w:rsidRPr="006414C6">
              <w:rPr>
                <w:rFonts w:ascii="Times New Roman" w:hAnsi="Times New Roman" w:cs="Times New Roman"/>
                <w:b/>
                <w:iCs/>
                <w:color w:val="0070C0"/>
                <w:sz w:val="28"/>
                <w:szCs w:val="28"/>
              </w:rPr>
              <w:t xml:space="preserve"> der Mensch von Natur frei sei, in der G</w:t>
            </w:r>
            <w:r w:rsidRPr="006414C6">
              <w:rPr>
                <w:rFonts w:ascii="Times New Roman" w:hAnsi="Times New Roman" w:cs="Times New Roman"/>
                <w:b/>
                <w:iCs/>
                <w:color w:val="0070C0"/>
                <w:sz w:val="28"/>
                <w:szCs w:val="28"/>
              </w:rPr>
              <w:t>e</w:t>
            </w:r>
            <w:r w:rsidRPr="006414C6">
              <w:rPr>
                <w:rFonts w:ascii="Times New Roman" w:hAnsi="Times New Roman" w:cs="Times New Roman"/>
                <w:b/>
                <w:iCs/>
                <w:color w:val="0070C0"/>
                <w:sz w:val="28"/>
                <w:szCs w:val="28"/>
              </w:rPr>
              <w:t>sellschaft aber und in dem Staate, worin er zugleich no</w:t>
            </w:r>
            <w:r w:rsidRPr="006414C6">
              <w:rPr>
                <w:rFonts w:ascii="Times New Roman" w:hAnsi="Times New Roman" w:cs="Times New Roman"/>
                <w:b/>
                <w:iCs/>
                <w:color w:val="0070C0"/>
                <w:sz w:val="28"/>
                <w:szCs w:val="28"/>
              </w:rPr>
              <w:t>t</w:t>
            </w:r>
            <w:r w:rsidRPr="006414C6">
              <w:rPr>
                <w:rFonts w:ascii="Times New Roman" w:hAnsi="Times New Roman" w:cs="Times New Roman"/>
                <w:b/>
                <w:iCs/>
                <w:color w:val="0070C0"/>
                <w:sz w:val="28"/>
                <w:szCs w:val="28"/>
              </w:rPr>
              <w:t>wendig trete, diese natürliche Fre</w:t>
            </w:r>
            <w:r w:rsidRPr="006414C6">
              <w:rPr>
                <w:rFonts w:ascii="Times New Roman" w:hAnsi="Times New Roman" w:cs="Times New Roman"/>
                <w:b/>
                <w:iCs/>
                <w:color w:val="0070C0"/>
                <w:sz w:val="28"/>
                <w:szCs w:val="28"/>
              </w:rPr>
              <w:t>i</w:t>
            </w:r>
            <w:r w:rsidRPr="006414C6">
              <w:rPr>
                <w:rFonts w:ascii="Times New Roman" w:hAnsi="Times New Roman" w:cs="Times New Roman"/>
                <w:b/>
                <w:iCs/>
                <w:color w:val="0070C0"/>
                <w:sz w:val="28"/>
                <w:szCs w:val="28"/>
              </w:rPr>
              <w:t>heit beschränken mü</w:t>
            </w:r>
            <w:r w:rsidRPr="006414C6">
              <w:rPr>
                <w:rFonts w:ascii="Times New Roman" w:hAnsi="Times New Roman" w:cs="Times New Roman"/>
                <w:b/>
                <w:iCs/>
                <w:color w:val="0070C0"/>
                <w:sz w:val="28"/>
                <w:szCs w:val="28"/>
              </w:rPr>
              <w:t>s</w:t>
            </w:r>
            <w:r w:rsidRPr="006414C6">
              <w:rPr>
                <w:rFonts w:ascii="Times New Roman" w:hAnsi="Times New Roman" w:cs="Times New Roman"/>
                <w:b/>
                <w:iCs/>
                <w:color w:val="0070C0"/>
                <w:sz w:val="28"/>
                <w:szCs w:val="28"/>
              </w:rPr>
              <w:t>se.“</w:t>
            </w:r>
            <w:r w:rsidRPr="006414C6">
              <w:rPr>
                <w:rStyle w:val="Funotenzeichen"/>
                <w:rFonts w:ascii="Times New Roman" w:hAnsi="Times New Roman" w:cs="Times New Roman"/>
                <w:b/>
                <w:iCs/>
                <w:color w:val="0070C0"/>
                <w:sz w:val="28"/>
                <w:szCs w:val="28"/>
              </w:rPr>
              <w:footnoteReference w:id="47"/>
            </w:r>
          </w:p>
          <w:p w:rsidR="006414C6" w:rsidRPr="00C632AB" w:rsidRDefault="006414C6" w:rsidP="00C632AB">
            <w:pPr>
              <w:jc w:val="both"/>
              <w:rPr>
                <w:rFonts w:ascii="Times New Roman" w:hAnsi="Times New Roman" w:cs="Times New Roman"/>
                <w:b/>
                <w:iCs/>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Freiheit als Idealität des Unmi</w:t>
            </w:r>
            <w:r w:rsidRPr="00C632AB">
              <w:rPr>
                <w:rFonts w:ascii="Times New Roman" w:hAnsi="Times New Roman" w:cs="Times New Roman"/>
                <w:b/>
                <w:sz w:val="28"/>
                <w:szCs w:val="28"/>
              </w:rPr>
              <w:t>t</w:t>
            </w:r>
            <w:r w:rsidRPr="00C632AB">
              <w:rPr>
                <w:rFonts w:ascii="Times New Roman" w:hAnsi="Times New Roman" w:cs="Times New Roman"/>
                <w:b/>
                <w:sz w:val="28"/>
                <w:szCs w:val="28"/>
              </w:rPr>
              <w:t>te</w:t>
            </w:r>
            <w:r w:rsidRPr="00C632AB">
              <w:rPr>
                <w:rFonts w:ascii="Times New Roman" w:hAnsi="Times New Roman" w:cs="Times New Roman"/>
                <w:b/>
                <w:sz w:val="28"/>
                <w:szCs w:val="28"/>
              </w:rPr>
              <w:t>l</w:t>
            </w:r>
            <w:r w:rsidRPr="00C632AB">
              <w:rPr>
                <w:rFonts w:ascii="Times New Roman" w:hAnsi="Times New Roman" w:cs="Times New Roman"/>
                <w:b/>
                <w:sz w:val="28"/>
                <w:szCs w:val="28"/>
              </w:rPr>
              <w:t>baren und Natürlichen</w:t>
            </w:r>
            <w:r w:rsidR="006414C6">
              <w:rPr>
                <w:rFonts w:ascii="Times New Roman" w:hAnsi="Times New Roman" w:cs="Times New Roman"/>
                <w:b/>
                <w:sz w:val="28"/>
                <w:szCs w:val="28"/>
              </w:rPr>
              <w:t>,</w:t>
            </w:r>
            <w:r w:rsidRPr="00C632AB">
              <w:rPr>
                <w:rFonts w:ascii="Times New Roman" w:hAnsi="Times New Roman" w:cs="Times New Roman"/>
                <w:b/>
                <w:sz w:val="28"/>
                <w:szCs w:val="28"/>
              </w:rPr>
              <w:t xml:space="preserve"> sei nicht als ein Unmittelbares und Natürl</w:t>
            </w:r>
            <w:r w:rsidRPr="00C632AB">
              <w:rPr>
                <w:rFonts w:ascii="Times New Roman" w:hAnsi="Times New Roman" w:cs="Times New Roman"/>
                <w:b/>
                <w:sz w:val="28"/>
                <w:szCs w:val="28"/>
              </w:rPr>
              <w:t>i</w:t>
            </w:r>
            <w:r w:rsidRPr="00C632AB">
              <w:rPr>
                <w:rFonts w:ascii="Times New Roman" w:hAnsi="Times New Roman" w:cs="Times New Roman"/>
                <w:b/>
                <w:sz w:val="28"/>
                <w:szCs w:val="28"/>
              </w:rPr>
              <w:t>ches, so</w:t>
            </w:r>
            <w:r w:rsidRPr="00C632AB">
              <w:rPr>
                <w:rFonts w:ascii="Times New Roman" w:hAnsi="Times New Roman" w:cs="Times New Roman"/>
                <w:b/>
                <w:sz w:val="28"/>
                <w:szCs w:val="28"/>
              </w:rPr>
              <w:t>n</w:t>
            </w:r>
            <w:r w:rsidRPr="00C632AB">
              <w:rPr>
                <w:rFonts w:ascii="Times New Roman" w:hAnsi="Times New Roman" w:cs="Times New Roman"/>
                <w:b/>
                <w:sz w:val="28"/>
                <w:szCs w:val="28"/>
              </w:rPr>
              <w:t>dern müsse erst erworben werden.</w:t>
            </w:r>
            <w:r w:rsidRPr="00C632AB">
              <w:rPr>
                <w:rStyle w:val="Funotenzeichen"/>
                <w:rFonts w:ascii="Times New Roman" w:hAnsi="Times New Roman" w:cs="Times New Roman"/>
                <w:b/>
                <w:sz w:val="28"/>
                <w:szCs w:val="28"/>
              </w:rPr>
              <w:footnoteReference w:id="48"/>
            </w:r>
          </w:p>
          <w:p w:rsidR="006414C6" w:rsidRPr="00C632AB" w:rsidRDefault="006414C6"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Außerdem sei auch eine andere Vorstellung zu erwähnen, welche gegen die Ausbildung überhaupt des Rechts zur gesetzlichen Form geht.</w:t>
            </w:r>
            <w:r w:rsidRPr="00C632AB">
              <w:rPr>
                <w:rStyle w:val="Funotenzeichen"/>
                <w:rFonts w:ascii="Times New Roman" w:hAnsi="Times New Roman" w:cs="Times New Roman"/>
                <w:b/>
                <w:sz w:val="28"/>
                <w:szCs w:val="28"/>
              </w:rPr>
              <w:footnoteReference w:id="49"/>
            </w:r>
            <w:r w:rsidRPr="00C632AB">
              <w:rPr>
                <w:rFonts w:ascii="Times New Roman" w:hAnsi="Times New Roman" w:cs="Times New Roman"/>
                <w:b/>
                <w:sz w:val="28"/>
                <w:szCs w:val="28"/>
              </w:rPr>
              <w:t xml:space="preserve"> Dem patriarchalischen Zustande liege das Familienverhältnis unte</w:t>
            </w:r>
            <w:r w:rsidRPr="00C632AB">
              <w:rPr>
                <w:rFonts w:ascii="Times New Roman" w:hAnsi="Times New Roman" w:cs="Times New Roman"/>
                <w:b/>
                <w:sz w:val="28"/>
                <w:szCs w:val="28"/>
              </w:rPr>
              <w:t>r</w:t>
            </w:r>
            <w:r w:rsidRPr="00C632AB">
              <w:rPr>
                <w:rFonts w:ascii="Times New Roman" w:hAnsi="Times New Roman" w:cs="Times New Roman"/>
                <w:b/>
                <w:sz w:val="28"/>
                <w:szCs w:val="28"/>
              </w:rPr>
              <w:t>geordnet.</w:t>
            </w:r>
            <w:r w:rsidRPr="00C632AB">
              <w:rPr>
                <w:rStyle w:val="Funotenzeichen"/>
                <w:rFonts w:ascii="Times New Roman" w:hAnsi="Times New Roman" w:cs="Times New Roman"/>
                <w:b/>
                <w:sz w:val="28"/>
                <w:szCs w:val="28"/>
              </w:rPr>
              <w:footnoteReference w:id="50"/>
            </w:r>
            <w:r w:rsidRPr="00C632AB">
              <w:rPr>
                <w:rFonts w:ascii="Times New Roman" w:hAnsi="Times New Roman" w:cs="Times New Roman"/>
                <w:b/>
                <w:sz w:val="28"/>
                <w:szCs w:val="28"/>
              </w:rPr>
              <w:t xml:space="preserve"> Die Familienmitglieder seien in einer Einheit des Gefühls, der Liebe, dem Zutrauen, Glauben gegeneinander.</w:t>
            </w:r>
            <w:r w:rsidRPr="00C632AB">
              <w:rPr>
                <w:rStyle w:val="Funotenzeichen"/>
                <w:rFonts w:ascii="Times New Roman" w:hAnsi="Times New Roman" w:cs="Times New Roman"/>
                <w:b/>
                <w:sz w:val="28"/>
                <w:szCs w:val="28"/>
              </w:rPr>
              <w:footnoteReference w:id="51"/>
            </w:r>
            <w:r w:rsidRPr="00C632AB">
              <w:rPr>
                <w:rFonts w:ascii="Times New Roman" w:hAnsi="Times New Roman" w:cs="Times New Roman"/>
                <w:b/>
                <w:sz w:val="28"/>
                <w:szCs w:val="28"/>
              </w:rPr>
              <w:t xml:space="preserve"> Der Geist der F</w:t>
            </w:r>
            <w:r w:rsidRPr="00C632AB">
              <w:rPr>
                <w:rFonts w:ascii="Times New Roman" w:hAnsi="Times New Roman" w:cs="Times New Roman"/>
                <w:b/>
                <w:sz w:val="28"/>
                <w:szCs w:val="28"/>
              </w:rPr>
              <w:t>a</w:t>
            </w:r>
            <w:r w:rsidRPr="00C632AB">
              <w:rPr>
                <w:rFonts w:ascii="Times New Roman" w:hAnsi="Times New Roman" w:cs="Times New Roman"/>
                <w:b/>
                <w:sz w:val="28"/>
                <w:szCs w:val="28"/>
              </w:rPr>
              <w:t>milie habe ebenso ein substantielles Wesen als der Geist e</w:t>
            </w:r>
            <w:r w:rsidRPr="00C632AB">
              <w:rPr>
                <w:rFonts w:ascii="Times New Roman" w:hAnsi="Times New Roman" w:cs="Times New Roman"/>
                <w:b/>
                <w:sz w:val="28"/>
                <w:szCs w:val="28"/>
              </w:rPr>
              <w:t>i</w:t>
            </w:r>
            <w:r w:rsidRPr="00C632AB">
              <w:rPr>
                <w:rFonts w:ascii="Times New Roman" w:hAnsi="Times New Roman" w:cs="Times New Roman"/>
                <w:b/>
                <w:sz w:val="28"/>
                <w:szCs w:val="28"/>
              </w:rPr>
              <w:t>nes Volkes im Staate, und die Sittlichkeit. Er b</w:t>
            </w:r>
            <w:r w:rsidRPr="00C632AB">
              <w:rPr>
                <w:rFonts w:ascii="Times New Roman" w:hAnsi="Times New Roman" w:cs="Times New Roman"/>
                <w:b/>
                <w:sz w:val="28"/>
                <w:szCs w:val="28"/>
              </w:rPr>
              <w:t>e</w:t>
            </w:r>
            <w:r w:rsidRPr="00C632AB">
              <w:rPr>
                <w:rFonts w:ascii="Times New Roman" w:hAnsi="Times New Roman" w:cs="Times New Roman"/>
                <w:b/>
                <w:sz w:val="28"/>
                <w:szCs w:val="28"/>
              </w:rPr>
              <w:t>stehe in beiden in dem G</w:t>
            </w:r>
            <w:r w:rsidRPr="00C632AB">
              <w:rPr>
                <w:rFonts w:ascii="Times New Roman" w:hAnsi="Times New Roman" w:cs="Times New Roman"/>
                <w:b/>
                <w:sz w:val="28"/>
                <w:szCs w:val="28"/>
              </w:rPr>
              <w:t>e</w:t>
            </w:r>
            <w:r w:rsidRPr="00C632AB">
              <w:rPr>
                <w:rFonts w:ascii="Times New Roman" w:hAnsi="Times New Roman" w:cs="Times New Roman"/>
                <w:b/>
                <w:sz w:val="28"/>
                <w:szCs w:val="28"/>
              </w:rPr>
              <w:t>fühle, dem Bewusstsein und dem Wo</w:t>
            </w:r>
            <w:r w:rsidRPr="00C632AB">
              <w:rPr>
                <w:rFonts w:ascii="Times New Roman" w:hAnsi="Times New Roman" w:cs="Times New Roman"/>
                <w:b/>
                <w:sz w:val="28"/>
                <w:szCs w:val="28"/>
              </w:rPr>
              <w:t>l</w:t>
            </w:r>
            <w:r w:rsidRPr="00C632AB">
              <w:rPr>
                <w:rFonts w:ascii="Times New Roman" w:hAnsi="Times New Roman" w:cs="Times New Roman"/>
                <w:b/>
                <w:sz w:val="28"/>
                <w:szCs w:val="28"/>
              </w:rPr>
              <w:t>len nicht der individuellen Persönlic</w:t>
            </w:r>
            <w:r w:rsidRPr="00C632AB">
              <w:rPr>
                <w:rFonts w:ascii="Times New Roman" w:hAnsi="Times New Roman" w:cs="Times New Roman"/>
                <w:b/>
                <w:sz w:val="28"/>
                <w:szCs w:val="28"/>
              </w:rPr>
              <w:t>h</w:t>
            </w:r>
            <w:r w:rsidRPr="00C632AB">
              <w:rPr>
                <w:rFonts w:ascii="Times New Roman" w:hAnsi="Times New Roman" w:cs="Times New Roman"/>
                <w:b/>
                <w:sz w:val="28"/>
                <w:szCs w:val="28"/>
              </w:rPr>
              <w:t>keit und Interessen, sondern der al</w:t>
            </w:r>
            <w:r w:rsidRPr="00C632AB">
              <w:rPr>
                <w:rFonts w:ascii="Times New Roman" w:hAnsi="Times New Roman" w:cs="Times New Roman"/>
                <w:b/>
                <w:sz w:val="28"/>
                <w:szCs w:val="28"/>
              </w:rPr>
              <w:t>l</w:t>
            </w:r>
            <w:r w:rsidRPr="00C632AB">
              <w:rPr>
                <w:rFonts w:ascii="Times New Roman" w:hAnsi="Times New Roman" w:cs="Times New Roman"/>
                <w:b/>
                <w:sz w:val="28"/>
                <w:szCs w:val="28"/>
              </w:rPr>
              <w:t>gemeinen aller Glieder derselben.</w:t>
            </w:r>
            <w:r w:rsidRPr="00C632AB">
              <w:rPr>
                <w:rStyle w:val="Funotenzeichen"/>
                <w:rFonts w:ascii="Times New Roman" w:hAnsi="Times New Roman" w:cs="Times New Roman"/>
                <w:b/>
                <w:sz w:val="28"/>
                <w:szCs w:val="28"/>
              </w:rPr>
              <w:footnoteReference w:id="52"/>
            </w:r>
          </w:p>
          <w:p w:rsidR="006414C6" w:rsidRPr="00C632AB" w:rsidRDefault="006414C6"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Wenn das Prinzip des einzelnen Willens als einzige Bestimmung der Staatsfreiheit zugrunde gelegt wü</w:t>
            </w:r>
            <w:r w:rsidRPr="00C632AB">
              <w:rPr>
                <w:rFonts w:ascii="Times New Roman" w:hAnsi="Times New Roman" w:cs="Times New Roman"/>
                <w:b/>
                <w:sz w:val="28"/>
                <w:szCs w:val="28"/>
              </w:rPr>
              <w:t>r</w:t>
            </w:r>
            <w:r w:rsidRPr="00C632AB">
              <w:rPr>
                <w:rFonts w:ascii="Times New Roman" w:hAnsi="Times New Roman" w:cs="Times New Roman"/>
                <w:b/>
                <w:sz w:val="28"/>
                <w:szCs w:val="28"/>
              </w:rPr>
              <w:lastRenderedPageBreak/>
              <w:t>de, dann wäre eigentlich gar keine Verfa</w:t>
            </w:r>
            <w:r w:rsidRPr="00C632AB">
              <w:rPr>
                <w:rFonts w:ascii="Times New Roman" w:hAnsi="Times New Roman" w:cs="Times New Roman"/>
                <w:b/>
                <w:sz w:val="28"/>
                <w:szCs w:val="28"/>
              </w:rPr>
              <w:t>s</w:t>
            </w:r>
            <w:r w:rsidRPr="00C632AB">
              <w:rPr>
                <w:rFonts w:ascii="Times New Roman" w:hAnsi="Times New Roman" w:cs="Times New Roman"/>
                <w:b/>
                <w:sz w:val="28"/>
                <w:szCs w:val="28"/>
              </w:rPr>
              <w:t>sung mehr vorhanden.</w:t>
            </w:r>
            <w:r w:rsidRPr="00C632AB">
              <w:rPr>
                <w:rStyle w:val="Funotenzeichen"/>
                <w:rFonts w:ascii="Times New Roman" w:hAnsi="Times New Roman" w:cs="Times New Roman"/>
                <w:b/>
                <w:sz w:val="28"/>
                <w:szCs w:val="28"/>
              </w:rPr>
              <w:footnoteReference w:id="53"/>
            </w:r>
            <w:r w:rsidRPr="00C632AB">
              <w:rPr>
                <w:rFonts w:ascii="Times New Roman" w:hAnsi="Times New Roman" w:cs="Times New Roman"/>
                <w:b/>
                <w:sz w:val="28"/>
                <w:szCs w:val="28"/>
              </w:rPr>
              <w:t xml:space="preserve"> Der Staat ist ein Abstraktum, der seine selbst nur allgemeine Realität in den Bürgern habe.</w:t>
            </w:r>
            <w:r w:rsidRPr="00C632AB">
              <w:rPr>
                <w:rStyle w:val="Funotenzeichen"/>
                <w:rFonts w:ascii="Times New Roman" w:hAnsi="Times New Roman" w:cs="Times New Roman"/>
                <w:b/>
                <w:sz w:val="28"/>
                <w:szCs w:val="28"/>
              </w:rPr>
              <w:footnoteReference w:id="54"/>
            </w:r>
            <w:r w:rsidRPr="00C632AB">
              <w:rPr>
                <w:rFonts w:ascii="Times New Roman" w:hAnsi="Times New Roman" w:cs="Times New Roman"/>
                <w:b/>
                <w:sz w:val="28"/>
                <w:szCs w:val="28"/>
              </w:rPr>
              <w:t xml:space="preserve"> Daher kommt es bei einer Ve</w:t>
            </w:r>
            <w:r w:rsidRPr="00C632AB">
              <w:rPr>
                <w:rFonts w:ascii="Times New Roman" w:hAnsi="Times New Roman" w:cs="Times New Roman"/>
                <w:b/>
                <w:sz w:val="28"/>
                <w:szCs w:val="28"/>
              </w:rPr>
              <w:t>r</w:t>
            </w:r>
            <w:r w:rsidRPr="00C632AB">
              <w:rPr>
                <w:rFonts w:ascii="Times New Roman" w:hAnsi="Times New Roman" w:cs="Times New Roman"/>
                <w:b/>
                <w:sz w:val="28"/>
                <w:szCs w:val="28"/>
              </w:rPr>
              <w:t>fassung auf die Ausbildung des Vernünftigen und des polit</w:t>
            </w:r>
            <w:r w:rsidRPr="00C632AB">
              <w:rPr>
                <w:rFonts w:ascii="Times New Roman" w:hAnsi="Times New Roman" w:cs="Times New Roman"/>
                <w:b/>
                <w:sz w:val="28"/>
                <w:szCs w:val="28"/>
              </w:rPr>
              <w:t>i</w:t>
            </w:r>
            <w:r w:rsidRPr="00C632AB">
              <w:rPr>
                <w:rFonts w:ascii="Times New Roman" w:hAnsi="Times New Roman" w:cs="Times New Roman"/>
                <w:b/>
                <w:sz w:val="28"/>
                <w:szCs w:val="28"/>
              </w:rPr>
              <w:t>schen Zusta</w:t>
            </w:r>
            <w:r w:rsidRPr="00C632AB">
              <w:rPr>
                <w:rFonts w:ascii="Times New Roman" w:hAnsi="Times New Roman" w:cs="Times New Roman"/>
                <w:b/>
                <w:sz w:val="28"/>
                <w:szCs w:val="28"/>
              </w:rPr>
              <w:t>n</w:t>
            </w:r>
            <w:r w:rsidRPr="00C632AB">
              <w:rPr>
                <w:rFonts w:ascii="Times New Roman" w:hAnsi="Times New Roman" w:cs="Times New Roman"/>
                <w:b/>
                <w:sz w:val="28"/>
                <w:szCs w:val="28"/>
              </w:rPr>
              <w:t>des in sich an.</w:t>
            </w:r>
            <w:r w:rsidRPr="00C632AB">
              <w:rPr>
                <w:rStyle w:val="Funotenzeichen"/>
                <w:rFonts w:ascii="Times New Roman" w:hAnsi="Times New Roman" w:cs="Times New Roman"/>
                <w:b/>
                <w:sz w:val="28"/>
                <w:szCs w:val="28"/>
              </w:rPr>
              <w:footnoteReference w:id="55"/>
            </w:r>
          </w:p>
          <w:p w:rsidR="006414C6" w:rsidRPr="00C632AB" w:rsidRDefault="006414C6"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 Religion spielt ebenfalls  eine tr</w:t>
            </w:r>
            <w:r w:rsidRPr="00C632AB">
              <w:rPr>
                <w:rFonts w:ascii="Times New Roman" w:hAnsi="Times New Roman" w:cs="Times New Roman"/>
                <w:b/>
                <w:sz w:val="28"/>
                <w:szCs w:val="28"/>
              </w:rPr>
              <w:t>a</w:t>
            </w:r>
            <w:r w:rsidRPr="00C632AB">
              <w:rPr>
                <w:rFonts w:ascii="Times New Roman" w:hAnsi="Times New Roman" w:cs="Times New Roman"/>
                <w:b/>
                <w:sz w:val="28"/>
                <w:szCs w:val="28"/>
              </w:rPr>
              <w:t>gende Rolle:</w:t>
            </w:r>
          </w:p>
          <w:p w:rsidR="006414C6" w:rsidRPr="00C632AB" w:rsidRDefault="006414C6" w:rsidP="00C632AB">
            <w:pPr>
              <w:jc w:val="both"/>
              <w:rPr>
                <w:rFonts w:ascii="Times New Roman" w:hAnsi="Times New Roman" w:cs="Times New Roman"/>
                <w:b/>
                <w:sz w:val="28"/>
                <w:szCs w:val="28"/>
              </w:rPr>
            </w:pPr>
          </w:p>
          <w:p w:rsidR="00914C4F" w:rsidRPr="006414C6" w:rsidRDefault="00914C4F" w:rsidP="00C632AB">
            <w:pPr>
              <w:jc w:val="both"/>
              <w:rPr>
                <w:rFonts w:ascii="Times New Roman" w:hAnsi="Times New Roman" w:cs="Times New Roman"/>
                <w:b/>
                <w:iCs/>
                <w:color w:val="0070C0"/>
                <w:sz w:val="28"/>
                <w:szCs w:val="28"/>
              </w:rPr>
            </w:pPr>
            <w:r w:rsidRPr="006414C6">
              <w:rPr>
                <w:rFonts w:ascii="Times New Roman" w:hAnsi="Times New Roman" w:cs="Times New Roman"/>
                <w:b/>
                <w:iCs/>
                <w:color w:val="0070C0"/>
                <w:sz w:val="28"/>
                <w:szCs w:val="28"/>
              </w:rPr>
              <w:t>„Bei Betrachtung der Religion kommt es darauf an, ob sich das Wahre, die Idee nur in ihrer Tre</w:t>
            </w:r>
            <w:r w:rsidRPr="006414C6">
              <w:rPr>
                <w:rFonts w:ascii="Times New Roman" w:hAnsi="Times New Roman" w:cs="Times New Roman"/>
                <w:b/>
                <w:iCs/>
                <w:color w:val="0070C0"/>
                <w:sz w:val="28"/>
                <w:szCs w:val="28"/>
              </w:rPr>
              <w:t>n</w:t>
            </w:r>
            <w:r w:rsidRPr="006414C6">
              <w:rPr>
                <w:rFonts w:ascii="Times New Roman" w:hAnsi="Times New Roman" w:cs="Times New Roman"/>
                <w:b/>
                <w:iCs/>
                <w:color w:val="0070C0"/>
                <w:sz w:val="28"/>
                <w:szCs w:val="28"/>
              </w:rPr>
              <w:t>nung oder sie in ihrer wahren Ei</w:t>
            </w:r>
            <w:r w:rsidRPr="006414C6">
              <w:rPr>
                <w:rFonts w:ascii="Times New Roman" w:hAnsi="Times New Roman" w:cs="Times New Roman"/>
                <w:b/>
                <w:iCs/>
                <w:color w:val="0070C0"/>
                <w:sz w:val="28"/>
                <w:szCs w:val="28"/>
              </w:rPr>
              <w:t>n</w:t>
            </w:r>
            <w:r w:rsidRPr="006414C6">
              <w:rPr>
                <w:rFonts w:ascii="Times New Roman" w:hAnsi="Times New Roman" w:cs="Times New Roman"/>
                <w:b/>
                <w:iCs/>
                <w:color w:val="0070C0"/>
                <w:sz w:val="28"/>
                <w:szCs w:val="28"/>
              </w:rPr>
              <w:t>heit kenne, - in ihrer Trennung: wenn Gott als a</w:t>
            </w:r>
            <w:r w:rsidR="006414C6">
              <w:rPr>
                <w:rFonts w:ascii="Times New Roman" w:hAnsi="Times New Roman" w:cs="Times New Roman"/>
                <w:b/>
                <w:iCs/>
                <w:color w:val="0070C0"/>
                <w:sz w:val="28"/>
                <w:szCs w:val="28"/>
              </w:rPr>
              <w:t>bstrakt höchstes Wesen, Her</w:t>
            </w:r>
            <w:r w:rsidRPr="006414C6">
              <w:rPr>
                <w:rFonts w:ascii="Times New Roman" w:hAnsi="Times New Roman" w:cs="Times New Roman"/>
                <w:b/>
                <w:iCs/>
                <w:color w:val="0070C0"/>
                <w:sz w:val="28"/>
                <w:szCs w:val="28"/>
              </w:rPr>
              <w:t>r des Himmels und der Erde, der drüben, jenseits ist und aus dem die menschliche Wirklic</w:t>
            </w:r>
            <w:r w:rsidRPr="006414C6">
              <w:rPr>
                <w:rFonts w:ascii="Times New Roman" w:hAnsi="Times New Roman" w:cs="Times New Roman"/>
                <w:b/>
                <w:iCs/>
                <w:color w:val="0070C0"/>
                <w:sz w:val="28"/>
                <w:szCs w:val="28"/>
              </w:rPr>
              <w:t>h</w:t>
            </w:r>
            <w:r w:rsidRPr="006414C6">
              <w:rPr>
                <w:rFonts w:ascii="Times New Roman" w:hAnsi="Times New Roman" w:cs="Times New Roman"/>
                <w:b/>
                <w:iCs/>
                <w:color w:val="0070C0"/>
                <w:sz w:val="28"/>
                <w:szCs w:val="28"/>
              </w:rPr>
              <w:t>keit ausgeschlossen ist, - in ihrer Einheit: Gott als Einheit des Allg</w:t>
            </w:r>
            <w:r w:rsidRPr="006414C6">
              <w:rPr>
                <w:rFonts w:ascii="Times New Roman" w:hAnsi="Times New Roman" w:cs="Times New Roman"/>
                <w:b/>
                <w:iCs/>
                <w:color w:val="0070C0"/>
                <w:sz w:val="28"/>
                <w:szCs w:val="28"/>
              </w:rPr>
              <w:t>e</w:t>
            </w:r>
            <w:r w:rsidRPr="006414C6">
              <w:rPr>
                <w:rFonts w:ascii="Times New Roman" w:hAnsi="Times New Roman" w:cs="Times New Roman"/>
                <w:b/>
                <w:iCs/>
                <w:color w:val="0070C0"/>
                <w:sz w:val="28"/>
                <w:szCs w:val="28"/>
              </w:rPr>
              <w:t>meinen und Einzelnen, indem in ihm auch das Einzelne positiv ang</w:t>
            </w:r>
            <w:r w:rsidRPr="006414C6">
              <w:rPr>
                <w:rFonts w:ascii="Times New Roman" w:hAnsi="Times New Roman" w:cs="Times New Roman"/>
                <w:b/>
                <w:iCs/>
                <w:color w:val="0070C0"/>
                <w:sz w:val="28"/>
                <w:szCs w:val="28"/>
              </w:rPr>
              <w:t>e</w:t>
            </w:r>
            <w:r w:rsidRPr="006414C6">
              <w:rPr>
                <w:rFonts w:ascii="Times New Roman" w:hAnsi="Times New Roman" w:cs="Times New Roman"/>
                <w:b/>
                <w:iCs/>
                <w:color w:val="0070C0"/>
                <w:sz w:val="28"/>
                <w:szCs w:val="28"/>
              </w:rPr>
              <w:t>schaut wird, in der Idee der Menschwerdung. Die Religion ist der Ort, wo ein Volk sich die Defin</w:t>
            </w:r>
            <w:r w:rsidRPr="006414C6">
              <w:rPr>
                <w:rFonts w:ascii="Times New Roman" w:hAnsi="Times New Roman" w:cs="Times New Roman"/>
                <w:b/>
                <w:iCs/>
                <w:color w:val="0070C0"/>
                <w:sz w:val="28"/>
                <w:szCs w:val="28"/>
              </w:rPr>
              <w:t>i</w:t>
            </w:r>
            <w:r w:rsidRPr="006414C6">
              <w:rPr>
                <w:rFonts w:ascii="Times New Roman" w:hAnsi="Times New Roman" w:cs="Times New Roman"/>
                <w:b/>
                <w:iCs/>
                <w:color w:val="0070C0"/>
                <w:sz w:val="28"/>
                <w:szCs w:val="28"/>
              </w:rPr>
              <w:t>tion dessen gibt, was es für das Wahre hält. Definition enthält alles, was zur Wesentlichkeit des Gege</w:t>
            </w:r>
            <w:r w:rsidRPr="006414C6">
              <w:rPr>
                <w:rFonts w:ascii="Times New Roman" w:hAnsi="Times New Roman" w:cs="Times New Roman"/>
                <w:b/>
                <w:iCs/>
                <w:color w:val="0070C0"/>
                <w:sz w:val="28"/>
                <w:szCs w:val="28"/>
              </w:rPr>
              <w:t>n</w:t>
            </w:r>
            <w:r w:rsidRPr="006414C6">
              <w:rPr>
                <w:rFonts w:ascii="Times New Roman" w:hAnsi="Times New Roman" w:cs="Times New Roman"/>
                <w:b/>
                <w:iCs/>
                <w:color w:val="0070C0"/>
                <w:sz w:val="28"/>
                <w:szCs w:val="28"/>
              </w:rPr>
              <w:t>standes gehört, worin seine Natur auf einfache Grundbestimmtheit z</w:t>
            </w:r>
            <w:r w:rsidRPr="006414C6">
              <w:rPr>
                <w:rFonts w:ascii="Times New Roman" w:hAnsi="Times New Roman" w:cs="Times New Roman"/>
                <w:b/>
                <w:iCs/>
                <w:color w:val="0070C0"/>
                <w:sz w:val="28"/>
                <w:szCs w:val="28"/>
              </w:rPr>
              <w:t>u</w:t>
            </w:r>
            <w:r w:rsidRPr="006414C6">
              <w:rPr>
                <w:rFonts w:ascii="Times New Roman" w:hAnsi="Times New Roman" w:cs="Times New Roman"/>
                <w:b/>
                <w:iCs/>
                <w:color w:val="0070C0"/>
                <w:sz w:val="28"/>
                <w:szCs w:val="28"/>
              </w:rPr>
              <w:t>rückgebracht ist als Spiegel für alle Bestimmtheit, die allgemeine Seele alles Besonderen. Die Vorste</w:t>
            </w:r>
            <w:r w:rsidRPr="006414C6">
              <w:rPr>
                <w:rFonts w:ascii="Times New Roman" w:hAnsi="Times New Roman" w:cs="Times New Roman"/>
                <w:b/>
                <w:iCs/>
                <w:color w:val="0070C0"/>
                <w:sz w:val="28"/>
                <w:szCs w:val="28"/>
              </w:rPr>
              <w:t>l</w:t>
            </w:r>
            <w:r w:rsidRPr="006414C6">
              <w:rPr>
                <w:rFonts w:ascii="Times New Roman" w:hAnsi="Times New Roman" w:cs="Times New Roman"/>
                <w:b/>
                <w:iCs/>
                <w:color w:val="0070C0"/>
                <w:sz w:val="28"/>
                <w:szCs w:val="28"/>
              </w:rPr>
              <w:t>lung von Gott macht somit die al</w:t>
            </w:r>
            <w:r w:rsidRPr="006414C6">
              <w:rPr>
                <w:rFonts w:ascii="Times New Roman" w:hAnsi="Times New Roman" w:cs="Times New Roman"/>
                <w:b/>
                <w:iCs/>
                <w:color w:val="0070C0"/>
                <w:sz w:val="28"/>
                <w:szCs w:val="28"/>
              </w:rPr>
              <w:t>l</w:t>
            </w:r>
            <w:r w:rsidRPr="006414C6">
              <w:rPr>
                <w:rFonts w:ascii="Times New Roman" w:hAnsi="Times New Roman" w:cs="Times New Roman"/>
                <w:b/>
                <w:iCs/>
                <w:color w:val="0070C0"/>
                <w:sz w:val="28"/>
                <w:szCs w:val="28"/>
              </w:rPr>
              <w:t>gemeine Grundlage eines Volkes aus.“</w:t>
            </w:r>
            <w:r w:rsidRPr="006414C6">
              <w:rPr>
                <w:rStyle w:val="Funotenzeichen"/>
                <w:rFonts w:ascii="Times New Roman" w:hAnsi="Times New Roman" w:cs="Times New Roman"/>
                <w:b/>
                <w:iCs/>
                <w:color w:val="0070C0"/>
                <w:sz w:val="28"/>
                <w:szCs w:val="28"/>
              </w:rPr>
              <w:footnoteReference w:id="56"/>
            </w:r>
          </w:p>
          <w:p w:rsidR="006414C6" w:rsidRPr="00C632AB" w:rsidRDefault="006414C6" w:rsidP="00C632AB">
            <w:pPr>
              <w:jc w:val="both"/>
              <w:rPr>
                <w:rFonts w:ascii="Times New Roman" w:hAnsi="Times New Roman" w:cs="Times New Roman"/>
                <w:b/>
                <w:iCs/>
                <w:sz w:val="28"/>
                <w:szCs w:val="28"/>
              </w:rPr>
            </w:pPr>
          </w:p>
          <w:p w:rsidR="006414C6"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lastRenderedPageBreak/>
              <w:t>Hegel fasst also zusammen:</w:t>
            </w:r>
          </w:p>
          <w:p w:rsidR="00914C4F" w:rsidRDefault="00914C4F" w:rsidP="00C632AB">
            <w:pPr>
              <w:jc w:val="both"/>
              <w:rPr>
                <w:rFonts w:ascii="Times New Roman" w:hAnsi="Times New Roman" w:cs="Times New Roman"/>
                <w:b/>
                <w:iCs/>
                <w:sz w:val="28"/>
                <w:szCs w:val="28"/>
              </w:rPr>
            </w:pPr>
            <w:r w:rsidRPr="00C632AB">
              <w:rPr>
                <w:rFonts w:ascii="Times New Roman" w:hAnsi="Times New Roman" w:cs="Times New Roman"/>
                <w:b/>
                <w:color w:val="414152"/>
                <w:sz w:val="28"/>
                <w:szCs w:val="28"/>
              </w:rPr>
              <w:br/>
            </w:r>
            <w:r w:rsidRPr="006414C6">
              <w:rPr>
                <w:rFonts w:ascii="Times New Roman" w:hAnsi="Times New Roman" w:cs="Times New Roman"/>
                <w:b/>
                <w:iCs/>
                <w:color w:val="0070C0"/>
                <w:sz w:val="28"/>
                <w:szCs w:val="28"/>
              </w:rPr>
              <w:t>„Der Staat, seine Gesetze, seine Ei</w:t>
            </w:r>
            <w:r w:rsidRPr="006414C6">
              <w:rPr>
                <w:rFonts w:ascii="Times New Roman" w:hAnsi="Times New Roman" w:cs="Times New Roman"/>
                <w:b/>
                <w:iCs/>
                <w:color w:val="0070C0"/>
                <w:sz w:val="28"/>
                <w:szCs w:val="28"/>
              </w:rPr>
              <w:t>n</w:t>
            </w:r>
            <w:r w:rsidRPr="006414C6">
              <w:rPr>
                <w:rFonts w:ascii="Times New Roman" w:hAnsi="Times New Roman" w:cs="Times New Roman"/>
                <w:b/>
                <w:iCs/>
                <w:color w:val="0070C0"/>
                <w:sz w:val="28"/>
                <w:szCs w:val="28"/>
              </w:rPr>
              <w:t>richtungen sind der Staatsindivid</w:t>
            </w:r>
            <w:r w:rsidRPr="006414C6">
              <w:rPr>
                <w:rFonts w:ascii="Times New Roman" w:hAnsi="Times New Roman" w:cs="Times New Roman"/>
                <w:b/>
                <w:iCs/>
                <w:color w:val="0070C0"/>
                <w:sz w:val="28"/>
                <w:szCs w:val="28"/>
              </w:rPr>
              <w:t>u</w:t>
            </w:r>
            <w:r w:rsidRPr="006414C6">
              <w:rPr>
                <w:rFonts w:ascii="Times New Roman" w:hAnsi="Times New Roman" w:cs="Times New Roman"/>
                <w:b/>
                <w:iCs/>
                <w:color w:val="0070C0"/>
                <w:sz w:val="28"/>
                <w:szCs w:val="28"/>
              </w:rPr>
              <w:t>en Rechte; seine Natur , sein Boden, seine Berge, Luft und Gewässer sind ihr Land, ihr Vaterland, ihr äuße</w:t>
            </w:r>
            <w:r w:rsidRPr="006414C6">
              <w:rPr>
                <w:rFonts w:ascii="Times New Roman" w:hAnsi="Times New Roman" w:cs="Times New Roman"/>
                <w:b/>
                <w:iCs/>
                <w:color w:val="0070C0"/>
                <w:sz w:val="28"/>
                <w:szCs w:val="28"/>
              </w:rPr>
              <w:t>r</w:t>
            </w:r>
            <w:r w:rsidRPr="006414C6">
              <w:rPr>
                <w:rFonts w:ascii="Times New Roman" w:hAnsi="Times New Roman" w:cs="Times New Roman"/>
                <w:b/>
                <w:iCs/>
                <w:color w:val="0070C0"/>
                <w:sz w:val="28"/>
                <w:szCs w:val="28"/>
              </w:rPr>
              <w:t>liches Eigentum; die Geschichte di</w:t>
            </w:r>
            <w:r w:rsidRPr="006414C6">
              <w:rPr>
                <w:rFonts w:ascii="Times New Roman" w:hAnsi="Times New Roman" w:cs="Times New Roman"/>
                <w:b/>
                <w:iCs/>
                <w:color w:val="0070C0"/>
                <w:sz w:val="28"/>
                <w:szCs w:val="28"/>
              </w:rPr>
              <w:t>e</w:t>
            </w:r>
            <w:r w:rsidRPr="006414C6">
              <w:rPr>
                <w:rFonts w:ascii="Times New Roman" w:hAnsi="Times New Roman" w:cs="Times New Roman"/>
                <w:b/>
                <w:iCs/>
                <w:color w:val="0070C0"/>
                <w:sz w:val="28"/>
                <w:szCs w:val="28"/>
              </w:rPr>
              <w:t>ses Staats, ihre Taten und das, was ihre Vorfahren hervorbrachten, g</w:t>
            </w:r>
            <w:r w:rsidRPr="006414C6">
              <w:rPr>
                <w:rFonts w:ascii="Times New Roman" w:hAnsi="Times New Roman" w:cs="Times New Roman"/>
                <w:b/>
                <w:iCs/>
                <w:color w:val="0070C0"/>
                <w:sz w:val="28"/>
                <w:szCs w:val="28"/>
              </w:rPr>
              <w:t>e</w:t>
            </w:r>
            <w:r w:rsidRPr="006414C6">
              <w:rPr>
                <w:rFonts w:ascii="Times New Roman" w:hAnsi="Times New Roman" w:cs="Times New Roman"/>
                <w:b/>
                <w:iCs/>
                <w:color w:val="0070C0"/>
                <w:sz w:val="28"/>
                <w:szCs w:val="28"/>
              </w:rPr>
              <w:t>hört ihnen und lebt in ihrer Erinn</w:t>
            </w:r>
            <w:r w:rsidRPr="006414C6">
              <w:rPr>
                <w:rFonts w:ascii="Times New Roman" w:hAnsi="Times New Roman" w:cs="Times New Roman"/>
                <w:b/>
                <w:iCs/>
                <w:color w:val="0070C0"/>
                <w:sz w:val="28"/>
                <w:szCs w:val="28"/>
              </w:rPr>
              <w:t>e</w:t>
            </w:r>
            <w:r w:rsidRPr="006414C6">
              <w:rPr>
                <w:rFonts w:ascii="Times New Roman" w:hAnsi="Times New Roman" w:cs="Times New Roman"/>
                <w:b/>
                <w:iCs/>
                <w:color w:val="0070C0"/>
                <w:sz w:val="28"/>
                <w:szCs w:val="28"/>
              </w:rPr>
              <w:t>rung. Alles ist ihr Besitz ebenso, wie sie von ihm besessen werden, denn es macht ihre Substanz, ihr Sein aus. Ihre Vorste</w:t>
            </w:r>
            <w:r w:rsidRPr="006414C6">
              <w:rPr>
                <w:rFonts w:ascii="Times New Roman" w:hAnsi="Times New Roman" w:cs="Times New Roman"/>
                <w:b/>
                <w:iCs/>
                <w:color w:val="0070C0"/>
                <w:sz w:val="28"/>
                <w:szCs w:val="28"/>
              </w:rPr>
              <w:t>l</w:t>
            </w:r>
            <w:r w:rsidRPr="006414C6">
              <w:rPr>
                <w:rFonts w:ascii="Times New Roman" w:hAnsi="Times New Roman" w:cs="Times New Roman"/>
                <w:b/>
                <w:iCs/>
                <w:color w:val="0070C0"/>
                <w:sz w:val="28"/>
                <w:szCs w:val="28"/>
              </w:rPr>
              <w:t>lung ist damit erfüllt, und ihr Wille ist das Wollen dieser Gesetze und dieses Vaterlandes. Es ist diese geistige G</w:t>
            </w:r>
            <w:r w:rsidRPr="006414C6">
              <w:rPr>
                <w:rFonts w:ascii="Times New Roman" w:hAnsi="Times New Roman" w:cs="Times New Roman"/>
                <w:b/>
                <w:iCs/>
                <w:color w:val="0070C0"/>
                <w:sz w:val="28"/>
                <w:szCs w:val="28"/>
              </w:rPr>
              <w:t>e</w:t>
            </w:r>
            <w:r w:rsidRPr="006414C6">
              <w:rPr>
                <w:rFonts w:ascii="Times New Roman" w:hAnsi="Times New Roman" w:cs="Times New Roman"/>
                <w:b/>
                <w:iCs/>
                <w:color w:val="0070C0"/>
                <w:sz w:val="28"/>
                <w:szCs w:val="28"/>
              </w:rPr>
              <w:t>samtheit, welche ein Wesen, der Geist eines Volkes ist. Ihm gehören die I</w:t>
            </w:r>
            <w:r w:rsidRPr="006414C6">
              <w:rPr>
                <w:rFonts w:ascii="Times New Roman" w:hAnsi="Times New Roman" w:cs="Times New Roman"/>
                <w:b/>
                <w:iCs/>
                <w:color w:val="0070C0"/>
                <w:sz w:val="28"/>
                <w:szCs w:val="28"/>
              </w:rPr>
              <w:t>n</w:t>
            </w:r>
            <w:r w:rsidRPr="006414C6">
              <w:rPr>
                <w:rFonts w:ascii="Times New Roman" w:hAnsi="Times New Roman" w:cs="Times New Roman"/>
                <w:b/>
                <w:iCs/>
                <w:color w:val="0070C0"/>
                <w:sz w:val="28"/>
                <w:szCs w:val="28"/>
              </w:rPr>
              <w:t>dividuen an; jeder Einzelne ist der Sohn seines Volkes und zugleich, i</w:t>
            </w:r>
            <w:r w:rsidRPr="006414C6">
              <w:rPr>
                <w:rFonts w:ascii="Times New Roman" w:hAnsi="Times New Roman" w:cs="Times New Roman"/>
                <w:b/>
                <w:iCs/>
                <w:color w:val="0070C0"/>
                <w:sz w:val="28"/>
                <w:szCs w:val="28"/>
              </w:rPr>
              <w:t>n</w:t>
            </w:r>
            <w:r w:rsidRPr="006414C6">
              <w:rPr>
                <w:rFonts w:ascii="Times New Roman" w:hAnsi="Times New Roman" w:cs="Times New Roman"/>
                <w:b/>
                <w:iCs/>
                <w:color w:val="0070C0"/>
                <w:sz w:val="28"/>
                <w:szCs w:val="28"/>
              </w:rPr>
              <w:t>sofern sein Staat in Entwicklung b</w:t>
            </w:r>
            <w:r w:rsidRPr="006414C6">
              <w:rPr>
                <w:rFonts w:ascii="Times New Roman" w:hAnsi="Times New Roman" w:cs="Times New Roman"/>
                <w:b/>
                <w:iCs/>
                <w:color w:val="0070C0"/>
                <w:sz w:val="28"/>
                <w:szCs w:val="28"/>
              </w:rPr>
              <w:t>e</w:t>
            </w:r>
            <w:r w:rsidRPr="006414C6">
              <w:rPr>
                <w:rFonts w:ascii="Times New Roman" w:hAnsi="Times New Roman" w:cs="Times New Roman"/>
                <w:b/>
                <w:iCs/>
                <w:color w:val="0070C0"/>
                <w:sz w:val="28"/>
                <w:szCs w:val="28"/>
              </w:rPr>
              <w:t>griffen ist, der Sohn seiner Zeit; keiner bleibt hinter derselben zurück, noch wen</w:t>
            </w:r>
            <w:r w:rsidRPr="006414C6">
              <w:rPr>
                <w:rFonts w:ascii="Times New Roman" w:hAnsi="Times New Roman" w:cs="Times New Roman"/>
                <w:b/>
                <w:iCs/>
                <w:color w:val="0070C0"/>
                <w:sz w:val="28"/>
                <w:szCs w:val="28"/>
              </w:rPr>
              <w:t>i</w:t>
            </w:r>
            <w:r w:rsidRPr="006414C6">
              <w:rPr>
                <w:rFonts w:ascii="Times New Roman" w:hAnsi="Times New Roman" w:cs="Times New Roman"/>
                <w:b/>
                <w:iCs/>
                <w:color w:val="0070C0"/>
                <w:sz w:val="28"/>
                <w:szCs w:val="28"/>
              </w:rPr>
              <w:t>ger überspringt er dieselbe. Dies geistige Wesen ist das seinige, er ist ein Repräsentant desselben; es ist das, woraus er hervorgeht und w</w:t>
            </w:r>
            <w:r w:rsidRPr="006414C6">
              <w:rPr>
                <w:rFonts w:ascii="Times New Roman" w:hAnsi="Times New Roman" w:cs="Times New Roman"/>
                <w:b/>
                <w:iCs/>
                <w:color w:val="0070C0"/>
                <w:sz w:val="28"/>
                <w:szCs w:val="28"/>
              </w:rPr>
              <w:t>o</w:t>
            </w:r>
            <w:r w:rsidRPr="006414C6">
              <w:rPr>
                <w:rFonts w:ascii="Times New Roman" w:hAnsi="Times New Roman" w:cs="Times New Roman"/>
                <w:b/>
                <w:iCs/>
                <w:color w:val="0070C0"/>
                <w:sz w:val="28"/>
                <w:szCs w:val="28"/>
              </w:rPr>
              <w:t>rin er steht.“</w:t>
            </w:r>
            <w:r w:rsidRPr="006414C6">
              <w:rPr>
                <w:rStyle w:val="Funotenzeichen"/>
                <w:rFonts w:ascii="Times New Roman" w:hAnsi="Times New Roman" w:cs="Times New Roman"/>
                <w:b/>
                <w:iCs/>
                <w:color w:val="0070C0"/>
                <w:sz w:val="28"/>
                <w:szCs w:val="28"/>
              </w:rPr>
              <w:footnoteReference w:id="57"/>
            </w:r>
          </w:p>
          <w:p w:rsidR="006414C6" w:rsidRPr="00C632AB" w:rsidRDefault="006414C6" w:rsidP="00C632AB">
            <w:pPr>
              <w:jc w:val="both"/>
              <w:rPr>
                <w:rFonts w:ascii="Times New Roman" w:hAnsi="Times New Roman" w:cs="Times New Roman"/>
                <w:b/>
                <w:sz w:val="28"/>
                <w:szCs w:val="28"/>
              </w:rPr>
            </w:pPr>
          </w:p>
          <w:p w:rsidR="00914C4F" w:rsidRDefault="00914C4F" w:rsidP="00C632AB">
            <w:pPr>
              <w:jc w:val="both"/>
              <w:rPr>
                <w:rFonts w:ascii="Times New Roman" w:hAnsi="Times New Roman" w:cs="Times New Roman"/>
                <w:b/>
                <w:sz w:val="28"/>
                <w:szCs w:val="28"/>
              </w:rPr>
            </w:pPr>
            <w:r w:rsidRPr="00C632AB">
              <w:rPr>
                <w:rFonts w:ascii="Times New Roman" w:hAnsi="Times New Roman" w:cs="Times New Roman"/>
                <w:b/>
                <w:sz w:val="28"/>
                <w:szCs w:val="28"/>
              </w:rPr>
              <w:t>Dieser Geist eines Volkes ist ein b</w:t>
            </w:r>
            <w:r w:rsidRPr="00C632AB">
              <w:rPr>
                <w:rFonts w:ascii="Times New Roman" w:hAnsi="Times New Roman" w:cs="Times New Roman"/>
                <w:b/>
                <w:sz w:val="28"/>
                <w:szCs w:val="28"/>
              </w:rPr>
              <w:t>e</w:t>
            </w:r>
            <w:r w:rsidRPr="00C632AB">
              <w:rPr>
                <w:rFonts w:ascii="Times New Roman" w:hAnsi="Times New Roman" w:cs="Times New Roman"/>
                <w:b/>
                <w:sz w:val="28"/>
                <w:szCs w:val="28"/>
              </w:rPr>
              <w:t xml:space="preserve">stimmter Geist und dieser wiederum </w:t>
            </w:r>
            <w:r w:rsidR="006414C6">
              <w:rPr>
                <w:rFonts w:ascii="Times New Roman" w:hAnsi="Times New Roman" w:cs="Times New Roman"/>
                <w:b/>
                <w:sz w:val="28"/>
                <w:szCs w:val="28"/>
              </w:rPr>
              <w:t xml:space="preserve">ist </w:t>
            </w:r>
            <w:r w:rsidRPr="00C632AB">
              <w:rPr>
                <w:rFonts w:ascii="Times New Roman" w:hAnsi="Times New Roman" w:cs="Times New Roman"/>
                <w:b/>
                <w:sz w:val="28"/>
                <w:szCs w:val="28"/>
              </w:rPr>
              <w:t>ein individueller Geist.</w:t>
            </w:r>
          </w:p>
          <w:p w:rsidR="006414C6" w:rsidRPr="00C632AB" w:rsidRDefault="006414C6" w:rsidP="00C632AB">
            <w:pPr>
              <w:jc w:val="both"/>
              <w:rPr>
                <w:rFonts w:ascii="Times New Roman" w:hAnsi="Times New Roman" w:cs="Times New Roman"/>
                <w:b/>
                <w:sz w:val="28"/>
                <w:szCs w:val="28"/>
              </w:rPr>
            </w:pPr>
          </w:p>
          <w:p w:rsidR="00914C4F" w:rsidRPr="006414C6" w:rsidRDefault="00914C4F" w:rsidP="00C632AB">
            <w:pPr>
              <w:jc w:val="both"/>
              <w:rPr>
                <w:rFonts w:ascii="Times New Roman" w:hAnsi="Times New Roman" w:cs="Times New Roman"/>
                <w:b/>
                <w:bCs/>
                <w:iCs/>
                <w:color w:val="0070C0"/>
                <w:sz w:val="28"/>
                <w:szCs w:val="28"/>
              </w:rPr>
            </w:pPr>
            <w:r w:rsidRPr="006414C6">
              <w:rPr>
                <w:rFonts w:ascii="Times New Roman" w:hAnsi="Times New Roman" w:cs="Times New Roman"/>
                <w:b/>
                <w:iCs/>
                <w:color w:val="0070C0"/>
                <w:sz w:val="28"/>
                <w:szCs w:val="28"/>
              </w:rPr>
              <w:t xml:space="preserve">„Um der ursprünglichen </w:t>
            </w:r>
            <w:proofErr w:type="spellStart"/>
            <w:r w:rsidRPr="006414C6">
              <w:rPr>
                <w:rFonts w:ascii="Times New Roman" w:hAnsi="Times New Roman" w:cs="Times New Roman"/>
                <w:b/>
                <w:iCs/>
                <w:color w:val="0070C0"/>
                <w:sz w:val="28"/>
                <w:szCs w:val="28"/>
              </w:rPr>
              <w:t>Dieselbigkeit</w:t>
            </w:r>
            <w:proofErr w:type="spellEnd"/>
            <w:r w:rsidRPr="006414C6">
              <w:rPr>
                <w:rFonts w:ascii="Times New Roman" w:hAnsi="Times New Roman" w:cs="Times New Roman"/>
                <w:b/>
                <w:iCs/>
                <w:color w:val="0070C0"/>
                <w:sz w:val="28"/>
                <w:szCs w:val="28"/>
              </w:rPr>
              <w:t xml:space="preserve"> ihrer Substanz, ihres Inhalts und Gegenstandes willen sind die Gestaltungen in unzertren</w:t>
            </w:r>
            <w:r w:rsidRPr="006414C6">
              <w:rPr>
                <w:rFonts w:ascii="Times New Roman" w:hAnsi="Times New Roman" w:cs="Times New Roman"/>
                <w:b/>
                <w:iCs/>
                <w:color w:val="0070C0"/>
                <w:sz w:val="28"/>
                <w:szCs w:val="28"/>
              </w:rPr>
              <w:t>n</w:t>
            </w:r>
            <w:r w:rsidRPr="006414C6">
              <w:rPr>
                <w:rFonts w:ascii="Times New Roman" w:hAnsi="Times New Roman" w:cs="Times New Roman"/>
                <w:b/>
                <w:iCs/>
                <w:color w:val="0070C0"/>
                <w:sz w:val="28"/>
                <w:szCs w:val="28"/>
              </w:rPr>
              <w:t>licher Einheit mit dem Geiste des Staats; nur mit dieser Religion kann diese Staatsform vo</w:t>
            </w:r>
            <w:r w:rsidRPr="006414C6">
              <w:rPr>
                <w:rFonts w:ascii="Times New Roman" w:hAnsi="Times New Roman" w:cs="Times New Roman"/>
                <w:b/>
                <w:iCs/>
                <w:color w:val="0070C0"/>
                <w:sz w:val="28"/>
                <w:szCs w:val="28"/>
              </w:rPr>
              <w:t>r</w:t>
            </w:r>
            <w:r w:rsidRPr="006414C6">
              <w:rPr>
                <w:rFonts w:ascii="Times New Roman" w:hAnsi="Times New Roman" w:cs="Times New Roman"/>
                <w:b/>
                <w:iCs/>
                <w:color w:val="0070C0"/>
                <w:sz w:val="28"/>
                <w:szCs w:val="28"/>
              </w:rPr>
              <w:t xml:space="preserve">handen sein, </w:t>
            </w:r>
            <w:r w:rsidRPr="006414C6">
              <w:rPr>
                <w:rFonts w:ascii="Times New Roman" w:hAnsi="Times New Roman" w:cs="Times New Roman"/>
                <w:b/>
                <w:iCs/>
                <w:color w:val="0070C0"/>
                <w:sz w:val="28"/>
                <w:szCs w:val="28"/>
              </w:rPr>
              <w:lastRenderedPageBreak/>
              <w:t>sowie in diesem Staate nur diese Philosophie und diese Kunst.“</w:t>
            </w:r>
            <w:r w:rsidRPr="006414C6">
              <w:rPr>
                <w:rStyle w:val="Funotenzeichen"/>
                <w:rFonts w:ascii="Times New Roman" w:hAnsi="Times New Roman" w:cs="Times New Roman"/>
                <w:b/>
                <w:iCs/>
                <w:color w:val="0070C0"/>
                <w:sz w:val="28"/>
                <w:szCs w:val="28"/>
              </w:rPr>
              <w:footnoteReference w:id="58"/>
            </w:r>
          </w:p>
          <w:p w:rsidR="00914C4F" w:rsidRPr="00C632AB" w:rsidRDefault="00914C4F" w:rsidP="00C632AB">
            <w:pPr>
              <w:pStyle w:val="Listenabsatz"/>
              <w:ind w:left="0"/>
              <w:jc w:val="both"/>
              <w:rPr>
                <w:rFonts w:ascii="Times New Roman" w:hAnsi="Times New Roman" w:cs="Times New Roman"/>
                <w:b/>
                <w:sz w:val="28"/>
                <w:szCs w:val="28"/>
              </w:rPr>
            </w:pPr>
          </w:p>
          <w:p w:rsidR="00914C4F" w:rsidRPr="00C632AB" w:rsidRDefault="00914C4F" w:rsidP="00C632AB">
            <w:pPr>
              <w:jc w:val="both"/>
              <w:outlineLvl w:val="3"/>
              <w:rPr>
                <w:rFonts w:ascii="Times New Roman" w:hAnsi="Times New Roman" w:cs="Times New Roman"/>
                <w:b/>
                <w:color w:val="3A3A3A"/>
                <w:sz w:val="28"/>
                <w:szCs w:val="28"/>
                <w:shd w:val="clear" w:color="auto" w:fill="FFFFFF"/>
              </w:rPr>
            </w:pPr>
          </w:p>
        </w:tc>
        <w:tc>
          <w:tcPr>
            <w:tcW w:w="4606" w:type="dxa"/>
          </w:tcPr>
          <w:p w:rsidR="003E698B" w:rsidRDefault="003E698B" w:rsidP="00C632AB">
            <w:pPr>
              <w:jc w:val="both"/>
              <w:outlineLvl w:val="3"/>
              <w:rPr>
                <w:rFonts w:ascii="Times New Roman" w:hAnsi="Times New Roman" w:cs="Times New Roman"/>
                <w:b/>
                <w:color w:val="3A3A3A"/>
                <w:sz w:val="28"/>
                <w:szCs w:val="28"/>
                <w:shd w:val="clear" w:color="auto" w:fill="FFFFFF"/>
                <w:lang w:val="it-IT"/>
              </w:rPr>
            </w:pPr>
            <w:r>
              <w:rPr>
                <w:rFonts w:ascii="Times New Roman" w:hAnsi="Times New Roman" w:cs="Times New Roman"/>
                <w:b/>
                <w:color w:val="3A3A3A"/>
                <w:sz w:val="28"/>
                <w:szCs w:val="28"/>
                <w:shd w:val="clear" w:color="auto" w:fill="FFFFFF"/>
                <w:lang w:val="it-IT"/>
              </w:rPr>
              <w:lastRenderedPageBreak/>
              <w:t>INTRODUZIONE (1)</w:t>
            </w:r>
          </w:p>
          <w:p w:rsidR="003E698B" w:rsidRDefault="003E698B" w:rsidP="00C632AB">
            <w:pPr>
              <w:jc w:val="both"/>
              <w:outlineLvl w:val="3"/>
              <w:rPr>
                <w:rFonts w:ascii="Times New Roman" w:hAnsi="Times New Roman" w:cs="Times New Roman"/>
                <w:b/>
                <w:color w:val="3A3A3A"/>
                <w:sz w:val="28"/>
                <w:szCs w:val="28"/>
                <w:shd w:val="clear" w:color="auto" w:fill="FFFFFF"/>
                <w:lang w:val="it-IT"/>
              </w:rPr>
            </w:pP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Ci s</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 xml:space="preserve">no, secondo </w:t>
            </w:r>
            <w:proofErr w:type="spellStart"/>
            <w:r w:rsidRPr="00C632AB">
              <w:rPr>
                <w:rFonts w:ascii="Times New Roman" w:hAnsi="Times New Roman" w:cs="Times New Roman"/>
                <w:b/>
                <w:color w:val="3A3A3A"/>
                <w:sz w:val="28"/>
                <w:szCs w:val="28"/>
                <w:shd w:val="clear" w:color="auto" w:fill="FFFFFF"/>
                <w:lang w:val="it-IT"/>
              </w:rPr>
              <w:t>Hegel</w:t>
            </w:r>
            <w:proofErr w:type="spellEnd"/>
            <w:r w:rsidRPr="00C632AB">
              <w:rPr>
                <w:rFonts w:ascii="Times New Roman" w:hAnsi="Times New Roman" w:cs="Times New Roman"/>
                <w:b/>
                <w:color w:val="3A3A3A"/>
                <w:sz w:val="28"/>
                <w:szCs w:val="28"/>
                <w:shd w:val="clear" w:color="auto" w:fill="FFFFFF"/>
                <w:lang w:val="it-IT"/>
              </w:rPr>
              <w:t>, tre modi di gua</w:t>
            </w:r>
            <w:r w:rsidRPr="00C632AB">
              <w:rPr>
                <w:rFonts w:ascii="Times New Roman" w:hAnsi="Times New Roman" w:cs="Times New Roman"/>
                <w:b/>
                <w:color w:val="3A3A3A"/>
                <w:sz w:val="28"/>
                <w:szCs w:val="28"/>
                <w:shd w:val="clear" w:color="auto" w:fill="FFFFFF"/>
                <w:lang w:val="it-IT"/>
              </w:rPr>
              <w:t>r</w:t>
            </w:r>
            <w:r w:rsidRPr="00C632AB">
              <w:rPr>
                <w:rFonts w:ascii="Times New Roman" w:hAnsi="Times New Roman" w:cs="Times New Roman"/>
                <w:b/>
                <w:color w:val="3A3A3A"/>
                <w:sz w:val="28"/>
                <w:szCs w:val="28"/>
                <w:shd w:val="clear" w:color="auto" w:fill="FFFFFF"/>
                <w:lang w:val="it-IT"/>
              </w:rPr>
              <w:t>dare la storia:</w:t>
            </w: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a) la storia origin</w:t>
            </w:r>
            <w:r w:rsidR="00C632AB" w:rsidRPr="00C632AB">
              <w:rPr>
                <w:rFonts w:ascii="Times New Roman" w:hAnsi="Times New Roman" w:cs="Times New Roman"/>
                <w:b/>
                <w:color w:val="3A3A3A"/>
                <w:sz w:val="28"/>
                <w:szCs w:val="28"/>
                <w:shd w:val="clear" w:color="auto" w:fill="FFFFFF"/>
                <w:lang w:val="it-IT"/>
              </w:rPr>
              <w:t>ale</w:t>
            </w:r>
            <w:r w:rsidRPr="00C632AB">
              <w:rPr>
                <w:rFonts w:ascii="Times New Roman" w:hAnsi="Times New Roman" w:cs="Times New Roman"/>
                <w:b/>
                <w:color w:val="3A3A3A"/>
                <w:sz w:val="28"/>
                <w:szCs w:val="28"/>
                <w:shd w:val="clear" w:color="auto" w:fill="FFFFFF"/>
                <w:lang w:val="it-IT"/>
              </w:rPr>
              <w:t xml:space="preserve">, </w:t>
            </w: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b) la storia rifle</w:t>
            </w:r>
            <w:r w:rsidR="00C632AB">
              <w:rPr>
                <w:rFonts w:ascii="Times New Roman" w:hAnsi="Times New Roman" w:cs="Times New Roman"/>
                <w:b/>
                <w:color w:val="3A3A3A"/>
                <w:sz w:val="28"/>
                <w:szCs w:val="28"/>
                <w:shd w:val="clear" w:color="auto" w:fill="FFFFFF"/>
                <w:lang w:val="it-IT"/>
              </w:rPr>
              <w:t>ttente</w:t>
            </w:r>
            <w:r w:rsidRPr="00C632AB">
              <w:rPr>
                <w:rFonts w:ascii="Times New Roman" w:hAnsi="Times New Roman" w:cs="Times New Roman"/>
                <w:b/>
                <w:color w:val="3A3A3A"/>
                <w:sz w:val="28"/>
                <w:szCs w:val="28"/>
                <w:shd w:val="clear" w:color="auto" w:fill="FFFFFF"/>
                <w:lang w:val="it-IT"/>
              </w:rPr>
              <w:t xml:space="preserve">, </w:t>
            </w: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c) storia filosofica.</w:t>
            </w: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proofErr w:type="gramStart"/>
            <w:r w:rsidRPr="00C632AB">
              <w:rPr>
                <w:rFonts w:ascii="Times New Roman" w:hAnsi="Times New Roman" w:cs="Times New Roman"/>
                <w:b/>
                <w:color w:val="3A3A3A"/>
                <w:sz w:val="28"/>
                <w:szCs w:val="28"/>
                <w:shd w:val="clear" w:color="auto" w:fill="FFFFFF"/>
                <w:lang w:val="it-IT"/>
              </w:rPr>
              <w:t>(a</w:t>
            </w:r>
            <w:proofErr w:type="gramEnd"/>
            <w:r w:rsidRPr="00C632AB">
              <w:rPr>
                <w:rFonts w:ascii="Times New Roman" w:hAnsi="Times New Roman" w:cs="Times New Roman"/>
                <w:b/>
                <w:color w:val="3A3A3A"/>
                <w:sz w:val="28"/>
                <w:szCs w:val="28"/>
                <w:shd w:val="clear" w:color="auto" w:fill="FFFFFF"/>
                <w:lang w:val="it-IT"/>
              </w:rPr>
              <w:t>) La storia originale appare prima nella sua manifestazione esteriore e poi si trasforma nella concezione int</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riore. Es. Il poeta elabora i suoi sent</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menti più intimi per presentarli all'esterno come la sua immagin</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zione, il suo strumento è il "lingua</w:t>
            </w:r>
            <w:r w:rsidRPr="00C632AB">
              <w:rPr>
                <w:rFonts w:ascii="Times New Roman" w:hAnsi="Times New Roman" w:cs="Times New Roman"/>
                <w:b/>
                <w:color w:val="3A3A3A"/>
                <w:sz w:val="28"/>
                <w:szCs w:val="28"/>
                <w:shd w:val="clear" w:color="auto" w:fill="FFFFFF"/>
                <w:lang w:val="it-IT"/>
              </w:rPr>
              <w:t>g</w:t>
            </w:r>
            <w:r w:rsidRPr="00C632AB">
              <w:rPr>
                <w:rFonts w:ascii="Times New Roman" w:hAnsi="Times New Roman" w:cs="Times New Roman"/>
                <w:b/>
                <w:color w:val="3A3A3A"/>
                <w:sz w:val="28"/>
                <w:szCs w:val="28"/>
                <w:shd w:val="clear" w:color="auto" w:fill="FFFFFF"/>
                <w:lang w:val="it-IT"/>
              </w:rPr>
              <w:t xml:space="preserve">gio colto". Cattura gli scarti del suo ambiente e crea così qualcosa di "immortale". </w:t>
            </w: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Pr="00C632AB" w:rsidRDefault="00914C4F" w:rsidP="00C632AB">
            <w:pPr>
              <w:jc w:val="both"/>
              <w:outlineLvl w:val="3"/>
              <w:rPr>
                <w:rFonts w:ascii="Times New Roman" w:hAnsi="Times New Roman" w:cs="Times New Roman"/>
                <w:b/>
                <w:color w:val="0070C0"/>
                <w:sz w:val="28"/>
                <w:szCs w:val="28"/>
                <w:shd w:val="clear" w:color="auto" w:fill="FFFFFF"/>
                <w:lang w:val="it-IT"/>
              </w:rPr>
            </w:pPr>
            <w:r w:rsidRPr="00C632AB">
              <w:rPr>
                <w:rFonts w:ascii="Times New Roman" w:hAnsi="Times New Roman" w:cs="Times New Roman"/>
                <w:b/>
                <w:color w:val="0070C0"/>
                <w:sz w:val="28"/>
                <w:szCs w:val="28"/>
                <w:shd w:val="clear" w:color="auto" w:fill="FFFFFF"/>
                <w:lang w:val="it-IT"/>
              </w:rPr>
              <w:t xml:space="preserve">"Il terreno della realtà intravista o visualizzabile dà un </w:t>
            </w:r>
            <w:r w:rsidR="00E57F46">
              <w:rPr>
                <w:rFonts w:ascii="Times New Roman" w:hAnsi="Times New Roman" w:cs="Times New Roman"/>
                <w:b/>
                <w:color w:val="0070C0"/>
                <w:sz w:val="28"/>
                <w:szCs w:val="28"/>
                <w:shd w:val="clear" w:color="auto" w:fill="FFFFFF"/>
                <w:lang w:val="it-IT"/>
              </w:rPr>
              <w:t>fondamento</w:t>
            </w:r>
            <w:r w:rsidRPr="00C632AB">
              <w:rPr>
                <w:rFonts w:ascii="Times New Roman" w:hAnsi="Times New Roman" w:cs="Times New Roman"/>
                <w:b/>
                <w:color w:val="0070C0"/>
                <w:sz w:val="28"/>
                <w:szCs w:val="28"/>
                <w:shd w:val="clear" w:color="auto" w:fill="FFFFFF"/>
                <w:lang w:val="it-IT"/>
              </w:rPr>
              <w:t xml:space="preserve"> più solido di quello della transitori</w:t>
            </w:r>
            <w:r w:rsidRPr="00C632AB">
              <w:rPr>
                <w:rFonts w:ascii="Times New Roman" w:hAnsi="Times New Roman" w:cs="Times New Roman"/>
                <w:b/>
                <w:color w:val="0070C0"/>
                <w:sz w:val="28"/>
                <w:szCs w:val="28"/>
                <w:shd w:val="clear" w:color="auto" w:fill="FFFFFF"/>
                <w:lang w:val="it-IT"/>
              </w:rPr>
              <w:t>e</w:t>
            </w:r>
            <w:r w:rsidRPr="00C632AB">
              <w:rPr>
                <w:rFonts w:ascii="Times New Roman" w:hAnsi="Times New Roman" w:cs="Times New Roman"/>
                <w:b/>
                <w:color w:val="0070C0"/>
                <w:sz w:val="28"/>
                <w:szCs w:val="28"/>
                <w:shd w:val="clear" w:color="auto" w:fill="FFFFFF"/>
                <w:lang w:val="it-IT"/>
              </w:rPr>
              <w:t xml:space="preserve">tà, </w:t>
            </w:r>
            <w:r w:rsidRPr="00C632AB">
              <w:rPr>
                <w:rFonts w:ascii="Times New Roman" w:hAnsi="Times New Roman" w:cs="Times New Roman"/>
                <w:b/>
                <w:color w:val="0070C0"/>
                <w:sz w:val="28"/>
                <w:szCs w:val="28"/>
                <w:shd w:val="clear" w:color="auto" w:fill="FFFFFF"/>
                <w:lang w:val="it-IT"/>
              </w:rPr>
              <w:lastRenderedPageBreak/>
              <w:t>su cui sono cresciute quelle saghe e quei poemi che non fanno più lo st</w:t>
            </w:r>
            <w:r w:rsidRPr="00C632AB">
              <w:rPr>
                <w:rFonts w:ascii="Times New Roman" w:hAnsi="Times New Roman" w:cs="Times New Roman"/>
                <w:b/>
                <w:color w:val="0070C0"/>
                <w:sz w:val="28"/>
                <w:szCs w:val="28"/>
                <w:shd w:val="clear" w:color="auto" w:fill="FFFFFF"/>
                <w:lang w:val="it-IT"/>
              </w:rPr>
              <w:t>o</w:t>
            </w:r>
            <w:r w:rsidRPr="00C632AB">
              <w:rPr>
                <w:rFonts w:ascii="Times New Roman" w:hAnsi="Times New Roman" w:cs="Times New Roman"/>
                <w:b/>
                <w:color w:val="0070C0"/>
                <w:sz w:val="28"/>
                <w:szCs w:val="28"/>
                <w:shd w:val="clear" w:color="auto" w:fill="FFFFFF"/>
                <w:lang w:val="it-IT"/>
              </w:rPr>
              <w:t>rico dei p</w:t>
            </w:r>
            <w:r w:rsidRPr="00C632AB">
              <w:rPr>
                <w:rFonts w:ascii="Times New Roman" w:hAnsi="Times New Roman" w:cs="Times New Roman"/>
                <w:b/>
                <w:color w:val="0070C0"/>
                <w:sz w:val="28"/>
                <w:szCs w:val="28"/>
                <w:shd w:val="clear" w:color="auto" w:fill="FFFFFF"/>
                <w:lang w:val="it-IT"/>
              </w:rPr>
              <w:t>o</w:t>
            </w:r>
            <w:r w:rsidRPr="00C632AB">
              <w:rPr>
                <w:rFonts w:ascii="Times New Roman" w:hAnsi="Times New Roman" w:cs="Times New Roman"/>
                <w:b/>
                <w:color w:val="0070C0"/>
                <w:sz w:val="28"/>
                <w:szCs w:val="28"/>
                <w:shd w:val="clear" w:color="auto" w:fill="FFFFFF"/>
                <w:lang w:val="it-IT"/>
              </w:rPr>
              <w:t>poli che sono fioriti in una solida individ</w:t>
            </w:r>
            <w:r w:rsidRPr="00C632AB">
              <w:rPr>
                <w:rFonts w:ascii="Times New Roman" w:hAnsi="Times New Roman" w:cs="Times New Roman"/>
                <w:b/>
                <w:color w:val="0070C0"/>
                <w:sz w:val="28"/>
                <w:szCs w:val="28"/>
                <w:shd w:val="clear" w:color="auto" w:fill="FFFFFF"/>
                <w:lang w:val="it-IT"/>
              </w:rPr>
              <w:t>u</w:t>
            </w:r>
            <w:r w:rsidRPr="00C632AB">
              <w:rPr>
                <w:rFonts w:ascii="Times New Roman" w:hAnsi="Times New Roman" w:cs="Times New Roman"/>
                <w:b/>
                <w:color w:val="0070C0"/>
                <w:sz w:val="28"/>
                <w:szCs w:val="28"/>
                <w:shd w:val="clear" w:color="auto" w:fill="FFFFFF"/>
                <w:lang w:val="it-IT"/>
              </w:rPr>
              <w:t xml:space="preserve">alità". </w:t>
            </w: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3E698B" w:rsidRPr="00C632AB" w:rsidRDefault="003E698B" w:rsidP="00C632AB">
            <w:pPr>
              <w:jc w:val="both"/>
              <w:outlineLvl w:val="3"/>
              <w:rPr>
                <w:rFonts w:ascii="Times New Roman" w:hAnsi="Times New Roman" w:cs="Times New Roman"/>
                <w:b/>
                <w:color w:val="3A3A3A"/>
                <w:sz w:val="28"/>
                <w:szCs w:val="28"/>
                <w:shd w:val="clear" w:color="auto" w:fill="FFFFFF"/>
                <w:lang w:val="it-IT"/>
              </w:rPr>
            </w:pP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Tutto ciò che è presente e vivente nel loro </w:t>
            </w:r>
            <w:proofErr w:type="gramStart"/>
            <w:r w:rsidRPr="00C632AB">
              <w:rPr>
                <w:rFonts w:ascii="Times New Roman" w:hAnsi="Times New Roman" w:cs="Times New Roman"/>
                <w:b/>
                <w:color w:val="3A3A3A"/>
                <w:sz w:val="28"/>
                <w:szCs w:val="28"/>
                <w:shd w:val="clear" w:color="auto" w:fill="FFFFFF"/>
                <w:lang w:val="it-IT"/>
              </w:rPr>
              <w:t>ambiente</w:t>
            </w:r>
            <w:proofErr w:type="gramEnd"/>
            <w:r w:rsidRPr="00C632AB">
              <w:rPr>
                <w:rFonts w:ascii="Times New Roman" w:hAnsi="Times New Roman" w:cs="Times New Roman"/>
                <w:b/>
                <w:color w:val="3A3A3A"/>
                <w:sz w:val="28"/>
                <w:szCs w:val="28"/>
                <w:shd w:val="clear" w:color="auto" w:fill="FFFFFF"/>
                <w:lang w:val="it-IT"/>
              </w:rPr>
              <w:t xml:space="preserve"> è il loro materiale e</w:t>
            </w:r>
            <w:r w:rsidRPr="00C632AB">
              <w:rPr>
                <w:rFonts w:ascii="Times New Roman" w:hAnsi="Times New Roman" w:cs="Times New Roman"/>
                <w:b/>
                <w:color w:val="3A3A3A"/>
                <w:sz w:val="28"/>
                <w:szCs w:val="28"/>
                <w:shd w:val="clear" w:color="auto" w:fill="FFFFFF"/>
                <w:lang w:val="it-IT"/>
              </w:rPr>
              <w:t>s</w:t>
            </w:r>
            <w:r w:rsidR="00C632AB" w:rsidRPr="00C632AB">
              <w:rPr>
                <w:rFonts w:ascii="Times New Roman" w:hAnsi="Times New Roman" w:cs="Times New Roman"/>
                <w:b/>
                <w:color w:val="3A3A3A"/>
                <w:sz w:val="28"/>
                <w:szCs w:val="28"/>
                <w:shd w:val="clear" w:color="auto" w:fill="FFFFFF"/>
                <w:lang w:val="it-IT"/>
              </w:rPr>
              <w:t>senziale s</w:t>
            </w:r>
            <w:r w:rsidRPr="00C632AB">
              <w:rPr>
                <w:rFonts w:ascii="Times New Roman" w:hAnsi="Times New Roman" w:cs="Times New Roman"/>
                <w:b/>
                <w:color w:val="3A3A3A"/>
                <w:sz w:val="28"/>
                <w:szCs w:val="28"/>
                <w:shd w:val="clear" w:color="auto" w:fill="FFFFFF"/>
                <w:lang w:val="it-IT"/>
              </w:rPr>
              <w:t>perimentato e visto dall'a</w:t>
            </w:r>
            <w:r w:rsidRPr="00C632AB">
              <w:rPr>
                <w:rFonts w:ascii="Times New Roman" w:hAnsi="Times New Roman" w:cs="Times New Roman"/>
                <w:b/>
                <w:color w:val="3A3A3A"/>
                <w:sz w:val="28"/>
                <w:szCs w:val="28"/>
                <w:shd w:val="clear" w:color="auto" w:fill="FFFFFF"/>
                <w:lang w:val="it-IT"/>
              </w:rPr>
              <w:t>u</w:t>
            </w:r>
            <w:r w:rsidRPr="00C632AB">
              <w:rPr>
                <w:rFonts w:ascii="Times New Roman" w:hAnsi="Times New Roman" w:cs="Times New Roman"/>
                <w:b/>
                <w:color w:val="3A3A3A"/>
                <w:sz w:val="28"/>
                <w:szCs w:val="28"/>
                <w:shd w:val="clear" w:color="auto" w:fill="FFFFFF"/>
                <w:lang w:val="it-IT"/>
              </w:rPr>
              <w:t>tore forma il contenuto più vario della st</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ria. Il compito di un autore è ritrarre e presentare in modo viv</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do gli eventi vissuti.</w:t>
            </w: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0070C0"/>
                <w:sz w:val="28"/>
                <w:szCs w:val="28"/>
                <w:shd w:val="clear" w:color="auto" w:fill="FFFFFF"/>
                <w:lang w:val="it-IT"/>
              </w:rPr>
            </w:pPr>
            <w:r w:rsidRPr="00C632AB">
              <w:rPr>
                <w:rFonts w:ascii="Times New Roman" w:hAnsi="Times New Roman" w:cs="Times New Roman"/>
                <w:b/>
                <w:color w:val="0070C0"/>
                <w:sz w:val="28"/>
                <w:szCs w:val="28"/>
                <w:shd w:val="clear" w:color="auto" w:fill="FFFFFF"/>
                <w:lang w:val="it-IT"/>
              </w:rPr>
              <w:t>"</w:t>
            </w:r>
            <w:proofErr w:type="gramStart"/>
            <w:r w:rsidRPr="00C632AB">
              <w:rPr>
                <w:rFonts w:ascii="Times New Roman" w:hAnsi="Times New Roman" w:cs="Times New Roman"/>
                <w:b/>
                <w:color w:val="0070C0"/>
                <w:sz w:val="28"/>
                <w:szCs w:val="28"/>
                <w:shd w:val="clear" w:color="auto" w:fill="FFFFFF"/>
                <w:lang w:val="it-IT"/>
              </w:rPr>
              <w:t>...</w:t>
            </w:r>
            <w:proofErr w:type="gramEnd"/>
            <w:r w:rsidRPr="00C632AB">
              <w:rPr>
                <w:rFonts w:ascii="Times New Roman" w:hAnsi="Times New Roman" w:cs="Times New Roman"/>
                <w:b/>
                <w:color w:val="0070C0"/>
                <w:sz w:val="28"/>
                <w:szCs w:val="28"/>
                <w:shd w:val="clear" w:color="auto" w:fill="FFFFFF"/>
                <w:lang w:val="it-IT"/>
              </w:rPr>
              <w:t>sono i tratti individuali non r</w:t>
            </w:r>
            <w:r w:rsidRPr="00C632AB">
              <w:rPr>
                <w:rFonts w:ascii="Times New Roman" w:hAnsi="Times New Roman" w:cs="Times New Roman"/>
                <w:b/>
                <w:color w:val="0070C0"/>
                <w:sz w:val="28"/>
                <w:szCs w:val="28"/>
                <w:shd w:val="clear" w:color="auto" w:fill="FFFFFF"/>
                <w:lang w:val="it-IT"/>
              </w:rPr>
              <w:t>i</w:t>
            </w:r>
            <w:r w:rsidRPr="00C632AB">
              <w:rPr>
                <w:rFonts w:ascii="Times New Roman" w:hAnsi="Times New Roman" w:cs="Times New Roman"/>
                <w:b/>
                <w:color w:val="0070C0"/>
                <w:sz w:val="28"/>
                <w:szCs w:val="28"/>
                <w:shd w:val="clear" w:color="auto" w:fill="FFFFFF"/>
                <w:lang w:val="it-IT"/>
              </w:rPr>
              <w:t>fless</w:t>
            </w:r>
            <w:r w:rsidRPr="00C632AB">
              <w:rPr>
                <w:rFonts w:ascii="Times New Roman" w:hAnsi="Times New Roman" w:cs="Times New Roman"/>
                <w:b/>
                <w:color w:val="0070C0"/>
                <w:sz w:val="28"/>
                <w:szCs w:val="28"/>
                <w:shd w:val="clear" w:color="auto" w:fill="FFFFFF"/>
                <w:lang w:val="it-IT"/>
              </w:rPr>
              <w:t>i</w:t>
            </w:r>
            <w:r w:rsidRPr="00C632AB">
              <w:rPr>
                <w:rFonts w:ascii="Times New Roman" w:hAnsi="Times New Roman" w:cs="Times New Roman"/>
                <w:b/>
                <w:color w:val="0070C0"/>
                <w:sz w:val="28"/>
                <w:szCs w:val="28"/>
                <w:shd w:val="clear" w:color="auto" w:fill="FFFFFF"/>
                <w:lang w:val="it-IT"/>
              </w:rPr>
              <w:t xml:space="preserve"> dai quali egli raccoglie la sua pittura, per portare il quadro d</w:t>
            </w:r>
            <w:r w:rsidRPr="00C632AB">
              <w:rPr>
                <w:rFonts w:ascii="Times New Roman" w:hAnsi="Times New Roman" w:cs="Times New Roman"/>
                <w:b/>
                <w:color w:val="0070C0"/>
                <w:sz w:val="28"/>
                <w:szCs w:val="28"/>
                <w:shd w:val="clear" w:color="auto" w:fill="FFFFFF"/>
                <w:lang w:val="it-IT"/>
              </w:rPr>
              <w:t>a</w:t>
            </w:r>
            <w:r w:rsidRPr="00C632AB">
              <w:rPr>
                <w:rFonts w:ascii="Times New Roman" w:hAnsi="Times New Roman" w:cs="Times New Roman"/>
                <w:b/>
                <w:color w:val="0070C0"/>
                <w:sz w:val="28"/>
                <w:szCs w:val="28"/>
                <w:shd w:val="clear" w:color="auto" w:fill="FFFFFF"/>
                <w:lang w:val="it-IT"/>
              </w:rPr>
              <w:t>vanti all'immaginazione dei posteri con la stessa determinazione con cui l'aveva davanti a sé nella conte</w:t>
            </w:r>
            <w:r w:rsidRPr="00C632AB">
              <w:rPr>
                <w:rFonts w:ascii="Times New Roman" w:hAnsi="Times New Roman" w:cs="Times New Roman"/>
                <w:b/>
                <w:color w:val="0070C0"/>
                <w:sz w:val="28"/>
                <w:szCs w:val="28"/>
                <w:shd w:val="clear" w:color="auto" w:fill="FFFFFF"/>
                <w:lang w:val="it-IT"/>
              </w:rPr>
              <w:t>m</w:t>
            </w:r>
            <w:r w:rsidRPr="00C632AB">
              <w:rPr>
                <w:rFonts w:ascii="Times New Roman" w:hAnsi="Times New Roman" w:cs="Times New Roman"/>
                <w:b/>
                <w:color w:val="0070C0"/>
                <w:sz w:val="28"/>
                <w:szCs w:val="28"/>
                <w:shd w:val="clear" w:color="auto" w:fill="FFFFFF"/>
                <w:lang w:val="it-IT"/>
              </w:rPr>
              <w:t xml:space="preserve">plazione o nelle vivide narrazioni". </w:t>
            </w:r>
          </w:p>
          <w:p w:rsidR="00C632AB" w:rsidRPr="00C632AB" w:rsidRDefault="00C632AB" w:rsidP="00C632AB">
            <w:pPr>
              <w:jc w:val="both"/>
              <w:outlineLvl w:val="3"/>
              <w:rPr>
                <w:rFonts w:ascii="Times New Roman" w:hAnsi="Times New Roman" w:cs="Times New Roman"/>
                <w:b/>
                <w:color w:val="0070C0"/>
                <w:sz w:val="28"/>
                <w:szCs w:val="28"/>
                <w:shd w:val="clear" w:color="auto" w:fill="FFFFFF"/>
                <w:lang w:val="it-IT"/>
              </w:rPr>
            </w:pPr>
          </w:p>
          <w:p w:rsid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Parlare è una delle azioni tra gli uomini e anche una delle azioni e</w:t>
            </w:r>
            <w:r w:rsidRPr="00C632AB">
              <w:rPr>
                <w:rFonts w:ascii="Times New Roman" w:hAnsi="Times New Roman" w:cs="Times New Roman"/>
                <w:b/>
                <w:color w:val="3A3A3A"/>
                <w:sz w:val="28"/>
                <w:szCs w:val="28"/>
                <w:shd w:val="clear" w:color="auto" w:fill="FFFFFF"/>
                <w:lang w:val="it-IT"/>
              </w:rPr>
              <w:t>s</w:t>
            </w:r>
            <w:r w:rsidRPr="00C632AB">
              <w:rPr>
                <w:rFonts w:ascii="Times New Roman" w:hAnsi="Times New Roman" w:cs="Times New Roman"/>
                <w:b/>
                <w:color w:val="3A3A3A"/>
                <w:sz w:val="28"/>
                <w:szCs w:val="28"/>
                <w:shd w:val="clear" w:color="auto" w:fill="FFFFFF"/>
                <w:lang w:val="it-IT"/>
              </w:rPr>
              <w:t>senzia</w:t>
            </w:r>
            <w:r w:rsidRPr="00C632AB">
              <w:rPr>
                <w:rFonts w:ascii="Times New Roman" w:hAnsi="Times New Roman" w:cs="Times New Roman"/>
                <w:b/>
                <w:color w:val="3A3A3A"/>
                <w:sz w:val="28"/>
                <w:szCs w:val="28"/>
                <w:shd w:val="clear" w:color="auto" w:fill="FFFFFF"/>
                <w:lang w:val="it-IT"/>
              </w:rPr>
              <w:t>l</w:t>
            </w:r>
            <w:r w:rsidRPr="00C632AB">
              <w:rPr>
                <w:rFonts w:ascii="Times New Roman" w:hAnsi="Times New Roman" w:cs="Times New Roman"/>
                <w:b/>
                <w:color w:val="3A3A3A"/>
                <w:sz w:val="28"/>
                <w:szCs w:val="28"/>
                <w:shd w:val="clear" w:color="auto" w:fill="FFFFFF"/>
                <w:lang w:val="it-IT"/>
              </w:rPr>
              <w:t>mente efficaci degli uomini.</w:t>
            </w: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  </w:t>
            </w: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Pr="00854747" w:rsidRDefault="00914C4F" w:rsidP="00C632AB">
            <w:pPr>
              <w:jc w:val="both"/>
              <w:outlineLvl w:val="3"/>
              <w:rPr>
                <w:rFonts w:ascii="Times New Roman" w:hAnsi="Times New Roman" w:cs="Times New Roman"/>
                <w:b/>
                <w:color w:val="0070C0"/>
                <w:sz w:val="28"/>
                <w:szCs w:val="28"/>
                <w:shd w:val="clear" w:color="auto" w:fill="FFFFFF"/>
                <w:lang w:val="it-IT"/>
              </w:rPr>
            </w:pPr>
            <w:r w:rsidRPr="00854747">
              <w:rPr>
                <w:rFonts w:ascii="Times New Roman" w:hAnsi="Times New Roman" w:cs="Times New Roman"/>
                <w:b/>
                <w:color w:val="0070C0"/>
                <w:sz w:val="28"/>
                <w:szCs w:val="28"/>
                <w:shd w:val="clear" w:color="auto" w:fill="FFFFFF"/>
                <w:lang w:val="it-IT"/>
              </w:rPr>
              <w:t>"La nostra educazione è essenzia</w:t>
            </w:r>
            <w:r w:rsidRPr="00854747">
              <w:rPr>
                <w:rFonts w:ascii="Times New Roman" w:hAnsi="Times New Roman" w:cs="Times New Roman"/>
                <w:b/>
                <w:color w:val="0070C0"/>
                <w:sz w:val="28"/>
                <w:szCs w:val="28"/>
                <w:shd w:val="clear" w:color="auto" w:fill="FFFFFF"/>
                <w:lang w:val="it-IT"/>
              </w:rPr>
              <w:t>l</w:t>
            </w:r>
            <w:r w:rsidRPr="00854747">
              <w:rPr>
                <w:rFonts w:ascii="Times New Roman" w:hAnsi="Times New Roman" w:cs="Times New Roman"/>
                <w:b/>
                <w:color w:val="0070C0"/>
                <w:sz w:val="28"/>
                <w:szCs w:val="28"/>
                <w:shd w:val="clear" w:color="auto" w:fill="FFFFFF"/>
                <w:lang w:val="it-IT"/>
              </w:rPr>
              <w:t xml:space="preserve">mente </w:t>
            </w:r>
            <w:r w:rsidR="00C632AB" w:rsidRPr="00854747">
              <w:rPr>
                <w:rFonts w:ascii="Times New Roman" w:hAnsi="Times New Roman" w:cs="Times New Roman"/>
                <w:b/>
                <w:color w:val="0070C0"/>
                <w:sz w:val="28"/>
                <w:szCs w:val="28"/>
                <w:shd w:val="clear" w:color="auto" w:fill="FFFFFF"/>
                <w:lang w:val="it-IT"/>
              </w:rPr>
              <w:t>comprendente</w:t>
            </w:r>
            <w:r w:rsidRPr="00854747">
              <w:rPr>
                <w:rFonts w:ascii="Times New Roman" w:hAnsi="Times New Roman" w:cs="Times New Roman"/>
                <w:b/>
                <w:color w:val="0070C0"/>
                <w:sz w:val="28"/>
                <w:szCs w:val="28"/>
                <w:shd w:val="clear" w:color="auto" w:fill="FFFFFF"/>
                <w:lang w:val="it-IT"/>
              </w:rPr>
              <w:t xml:space="preserve"> e trasforma immediatamente tutti gli </w:t>
            </w:r>
            <w:r w:rsidR="00C632AB" w:rsidRPr="00854747">
              <w:rPr>
                <w:rFonts w:ascii="Times New Roman" w:hAnsi="Times New Roman" w:cs="Times New Roman"/>
                <w:b/>
                <w:color w:val="0070C0"/>
                <w:sz w:val="28"/>
                <w:szCs w:val="28"/>
                <w:shd w:val="clear" w:color="auto" w:fill="FFFFFF"/>
                <w:lang w:val="it-IT"/>
              </w:rPr>
              <w:t>avven</w:t>
            </w:r>
            <w:r w:rsidR="00C632AB" w:rsidRPr="00854747">
              <w:rPr>
                <w:rFonts w:ascii="Times New Roman" w:hAnsi="Times New Roman" w:cs="Times New Roman"/>
                <w:b/>
                <w:color w:val="0070C0"/>
                <w:sz w:val="28"/>
                <w:szCs w:val="28"/>
                <w:shd w:val="clear" w:color="auto" w:fill="FFFFFF"/>
                <w:lang w:val="it-IT"/>
              </w:rPr>
              <w:t>i</w:t>
            </w:r>
            <w:r w:rsidR="00C632AB" w:rsidRPr="00854747">
              <w:rPr>
                <w:rFonts w:ascii="Times New Roman" w:hAnsi="Times New Roman" w:cs="Times New Roman"/>
                <w:b/>
                <w:color w:val="0070C0"/>
                <w:sz w:val="28"/>
                <w:szCs w:val="28"/>
                <w:shd w:val="clear" w:color="auto" w:fill="FFFFFF"/>
                <w:lang w:val="it-IT"/>
              </w:rPr>
              <w:t>menti</w:t>
            </w:r>
            <w:r w:rsidRPr="00854747">
              <w:rPr>
                <w:rFonts w:ascii="Times New Roman" w:hAnsi="Times New Roman" w:cs="Times New Roman"/>
                <w:b/>
                <w:color w:val="0070C0"/>
                <w:sz w:val="28"/>
                <w:szCs w:val="28"/>
                <w:shd w:val="clear" w:color="auto" w:fill="FFFFFF"/>
                <w:lang w:val="it-IT"/>
              </w:rPr>
              <w:t xml:space="preserve"> in </w:t>
            </w:r>
            <w:r w:rsidR="00C632AB" w:rsidRPr="00854747">
              <w:rPr>
                <w:rFonts w:ascii="Times New Roman" w:hAnsi="Times New Roman" w:cs="Times New Roman"/>
                <w:b/>
                <w:color w:val="0070C0"/>
                <w:sz w:val="28"/>
                <w:szCs w:val="28"/>
                <w:shd w:val="clear" w:color="auto" w:fill="FFFFFF"/>
                <w:lang w:val="it-IT"/>
              </w:rPr>
              <w:t>relazioni</w:t>
            </w:r>
            <w:r w:rsidRPr="00854747">
              <w:rPr>
                <w:rFonts w:ascii="Times New Roman" w:hAnsi="Times New Roman" w:cs="Times New Roman"/>
                <w:b/>
                <w:color w:val="0070C0"/>
                <w:sz w:val="28"/>
                <w:szCs w:val="28"/>
                <w:shd w:val="clear" w:color="auto" w:fill="FFFFFF"/>
                <w:lang w:val="it-IT"/>
              </w:rPr>
              <w:t xml:space="preserve"> per l'immagin</w:t>
            </w:r>
            <w:r w:rsidRPr="00854747">
              <w:rPr>
                <w:rFonts w:ascii="Times New Roman" w:hAnsi="Times New Roman" w:cs="Times New Roman"/>
                <w:b/>
                <w:color w:val="0070C0"/>
                <w:sz w:val="28"/>
                <w:szCs w:val="28"/>
                <w:shd w:val="clear" w:color="auto" w:fill="FFFFFF"/>
                <w:lang w:val="it-IT"/>
              </w:rPr>
              <w:t>a</w:t>
            </w:r>
            <w:r w:rsidRPr="00854747">
              <w:rPr>
                <w:rFonts w:ascii="Times New Roman" w:hAnsi="Times New Roman" w:cs="Times New Roman"/>
                <w:b/>
                <w:color w:val="0070C0"/>
                <w:sz w:val="28"/>
                <w:szCs w:val="28"/>
                <w:shd w:val="clear" w:color="auto" w:fill="FFFFFF"/>
                <w:lang w:val="it-IT"/>
              </w:rPr>
              <w:t xml:space="preserve">zione". </w:t>
            </w: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proofErr w:type="gramStart"/>
            <w:r w:rsidRPr="00C632AB">
              <w:rPr>
                <w:rFonts w:ascii="Times New Roman" w:hAnsi="Times New Roman" w:cs="Times New Roman"/>
                <w:b/>
                <w:color w:val="3A3A3A"/>
                <w:sz w:val="28"/>
                <w:szCs w:val="28"/>
                <w:shd w:val="clear" w:color="auto" w:fill="FFFFFF"/>
                <w:lang w:val="it-IT"/>
              </w:rPr>
              <w:t>(b</w:t>
            </w:r>
            <w:proofErr w:type="gramEnd"/>
            <w:r w:rsidRPr="00C632AB">
              <w:rPr>
                <w:rFonts w:ascii="Times New Roman" w:hAnsi="Times New Roman" w:cs="Times New Roman"/>
                <w:b/>
                <w:color w:val="3A3A3A"/>
                <w:sz w:val="28"/>
                <w:szCs w:val="28"/>
                <w:shd w:val="clear" w:color="auto" w:fill="FFFFFF"/>
                <w:lang w:val="it-IT"/>
              </w:rPr>
              <w:t>) La storia rifle</w:t>
            </w:r>
            <w:r w:rsidR="00C632AB">
              <w:rPr>
                <w:rFonts w:ascii="Times New Roman" w:hAnsi="Times New Roman" w:cs="Times New Roman"/>
                <w:b/>
                <w:color w:val="3A3A3A"/>
                <w:sz w:val="28"/>
                <w:szCs w:val="28"/>
                <w:shd w:val="clear" w:color="auto" w:fill="FFFFFF"/>
                <w:lang w:val="it-IT"/>
              </w:rPr>
              <w:t>ttente</w:t>
            </w:r>
            <w:r w:rsidRPr="00C632AB">
              <w:rPr>
                <w:rFonts w:ascii="Times New Roman" w:hAnsi="Times New Roman" w:cs="Times New Roman"/>
                <w:b/>
                <w:color w:val="3A3A3A"/>
                <w:sz w:val="28"/>
                <w:szCs w:val="28"/>
                <w:shd w:val="clear" w:color="auto" w:fill="FFFFFF"/>
                <w:lang w:val="it-IT"/>
              </w:rPr>
              <w:t xml:space="preserve"> è la storia il cui resoconto va oltre il presente, non in relazione al tempo, ma alla mente.  I suoi vari tipi possono ess</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 xml:space="preserve">re distinti nel secondo genere in </w:t>
            </w:r>
            <w:r w:rsidRPr="00C632AB">
              <w:rPr>
                <w:rFonts w:ascii="Times New Roman" w:hAnsi="Times New Roman" w:cs="Times New Roman"/>
                <w:b/>
                <w:color w:val="3A3A3A"/>
                <w:sz w:val="28"/>
                <w:szCs w:val="28"/>
                <w:shd w:val="clear" w:color="auto" w:fill="FFFFFF"/>
                <w:lang w:val="it-IT"/>
              </w:rPr>
              <w:lastRenderedPageBreak/>
              <w:t xml:space="preserve">quattro tipi: </w:t>
            </w: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Prima viene la Storia Generale, che contiene una panoramica di tutta la storia di un popolo o di un paese o del mondo. Questo trattamento del materiale storico è la cosa princip</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le. In questo, lo scrittore influenza la prese</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 xml:space="preserve">tazione del COME.  </w:t>
            </w: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Pr="00854747" w:rsidRDefault="00914C4F" w:rsidP="00C632AB">
            <w:pPr>
              <w:jc w:val="both"/>
              <w:outlineLvl w:val="3"/>
              <w:rPr>
                <w:rFonts w:ascii="Times New Roman" w:hAnsi="Times New Roman" w:cs="Times New Roman"/>
                <w:b/>
                <w:color w:val="0070C0"/>
                <w:sz w:val="28"/>
                <w:szCs w:val="28"/>
                <w:shd w:val="clear" w:color="auto" w:fill="FFFFFF"/>
                <w:lang w:val="it-IT"/>
              </w:rPr>
            </w:pPr>
            <w:r w:rsidRPr="00854747">
              <w:rPr>
                <w:rFonts w:ascii="Times New Roman" w:hAnsi="Times New Roman" w:cs="Times New Roman"/>
                <w:b/>
                <w:color w:val="0070C0"/>
                <w:sz w:val="28"/>
                <w:szCs w:val="28"/>
                <w:shd w:val="clear" w:color="auto" w:fill="FFFFFF"/>
                <w:lang w:val="it-IT"/>
              </w:rPr>
              <w:t>"Questo primo tipo di storia rifle</w:t>
            </w:r>
            <w:r w:rsidRPr="00854747">
              <w:rPr>
                <w:rFonts w:ascii="Times New Roman" w:hAnsi="Times New Roman" w:cs="Times New Roman"/>
                <w:b/>
                <w:color w:val="0070C0"/>
                <w:sz w:val="28"/>
                <w:szCs w:val="28"/>
                <w:shd w:val="clear" w:color="auto" w:fill="FFFFFF"/>
                <w:lang w:val="it-IT"/>
              </w:rPr>
              <w:t>s</w:t>
            </w:r>
            <w:r w:rsidRPr="00854747">
              <w:rPr>
                <w:rFonts w:ascii="Times New Roman" w:hAnsi="Times New Roman" w:cs="Times New Roman"/>
                <w:b/>
                <w:color w:val="0070C0"/>
                <w:sz w:val="28"/>
                <w:szCs w:val="28"/>
                <w:shd w:val="clear" w:color="auto" w:fill="FFFFFF"/>
                <w:lang w:val="it-IT"/>
              </w:rPr>
              <w:t xml:space="preserve">siva si </w:t>
            </w:r>
            <w:r w:rsidR="00C632AB" w:rsidRPr="00854747">
              <w:rPr>
                <w:rFonts w:ascii="Times New Roman" w:hAnsi="Times New Roman" w:cs="Times New Roman"/>
                <w:b/>
                <w:color w:val="0070C0"/>
                <w:sz w:val="28"/>
                <w:szCs w:val="28"/>
                <w:shd w:val="clear" w:color="auto" w:fill="FFFFFF"/>
                <w:lang w:val="it-IT"/>
              </w:rPr>
              <w:t>aggrega</w:t>
            </w:r>
            <w:r w:rsidRPr="00854747">
              <w:rPr>
                <w:rFonts w:ascii="Times New Roman" w:hAnsi="Times New Roman" w:cs="Times New Roman"/>
                <w:b/>
                <w:color w:val="0070C0"/>
                <w:sz w:val="28"/>
                <w:szCs w:val="28"/>
                <w:shd w:val="clear" w:color="auto" w:fill="FFFFFF"/>
                <w:lang w:val="it-IT"/>
              </w:rPr>
              <w:t xml:space="preserve"> al precedente, qua</w:t>
            </w:r>
            <w:r w:rsidRPr="00854747">
              <w:rPr>
                <w:rFonts w:ascii="Times New Roman" w:hAnsi="Times New Roman" w:cs="Times New Roman"/>
                <w:b/>
                <w:color w:val="0070C0"/>
                <w:sz w:val="28"/>
                <w:szCs w:val="28"/>
                <w:shd w:val="clear" w:color="auto" w:fill="FFFFFF"/>
                <w:lang w:val="it-IT"/>
              </w:rPr>
              <w:t>n</w:t>
            </w:r>
            <w:r w:rsidRPr="00854747">
              <w:rPr>
                <w:rFonts w:ascii="Times New Roman" w:hAnsi="Times New Roman" w:cs="Times New Roman"/>
                <w:b/>
                <w:color w:val="0070C0"/>
                <w:sz w:val="28"/>
                <w:szCs w:val="28"/>
                <w:shd w:val="clear" w:color="auto" w:fill="FFFFFF"/>
                <w:lang w:val="it-IT"/>
              </w:rPr>
              <w:t>do non ha altro scopo che rappr</w:t>
            </w:r>
            <w:r w:rsidRPr="00854747">
              <w:rPr>
                <w:rFonts w:ascii="Times New Roman" w:hAnsi="Times New Roman" w:cs="Times New Roman"/>
                <w:b/>
                <w:color w:val="0070C0"/>
                <w:sz w:val="28"/>
                <w:szCs w:val="28"/>
                <w:shd w:val="clear" w:color="auto" w:fill="FFFFFF"/>
                <w:lang w:val="it-IT"/>
              </w:rPr>
              <w:t>e</w:t>
            </w:r>
            <w:r w:rsidRPr="00854747">
              <w:rPr>
                <w:rFonts w:ascii="Times New Roman" w:hAnsi="Times New Roman" w:cs="Times New Roman"/>
                <w:b/>
                <w:color w:val="0070C0"/>
                <w:sz w:val="28"/>
                <w:szCs w:val="28"/>
                <w:shd w:val="clear" w:color="auto" w:fill="FFFFFF"/>
                <w:lang w:val="it-IT"/>
              </w:rPr>
              <w:t>sent</w:t>
            </w:r>
            <w:r w:rsidRPr="00854747">
              <w:rPr>
                <w:rFonts w:ascii="Times New Roman" w:hAnsi="Times New Roman" w:cs="Times New Roman"/>
                <w:b/>
                <w:color w:val="0070C0"/>
                <w:sz w:val="28"/>
                <w:szCs w:val="28"/>
                <w:shd w:val="clear" w:color="auto" w:fill="FFFFFF"/>
                <w:lang w:val="it-IT"/>
              </w:rPr>
              <w:t>a</w:t>
            </w:r>
            <w:r w:rsidRPr="00854747">
              <w:rPr>
                <w:rFonts w:ascii="Times New Roman" w:hAnsi="Times New Roman" w:cs="Times New Roman"/>
                <w:b/>
                <w:color w:val="0070C0"/>
                <w:sz w:val="28"/>
                <w:szCs w:val="28"/>
                <w:shd w:val="clear" w:color="auto" w:fill="FFFFFF"/>
                <w:lang w:val="it-IT"/>
              </w:rPr>
              <w:t>re l'insieme della storia di un pa</w:t>
            </w:r>
            <w:r w:rsidRPr="00854747">
              <w:rPr>
                <w:rFonts w:ascii="Times New Roman" w:hAnsi="Times New Roman" w:cs="Times New Roman"/>
                <w:b/>
                <w:color w:val="0070C0"/>
                <w:sz w:val="28"/>
                <w:szCs w:val="28"/>
                <w:shd w:val="clear" w:color="auto" w:fill="FFFFFF"/>
                <w:lang w:val="it-IT"/>
              </w:rPr>
              <w:t>e</w:t>
            </w:r>
            <w:r w:rsidR="00C632AB" w:rsidRPr="00854747">
              <w:rPr>
                <w:rFonts w:ascii="Times New Roman" w:hAnsi="Times New Roman" w:cs="Times New Roman"/>
                <w:b/>
                <w:color w:val="0070C0"/>
                <w:sz w:val="28"/>
                <w:szCs w:val="28"/>
                <w:shd w:val="clear" w:color="auto" w:fill="FFFFFF"/>
                <w:lang w:val="it-IT"/>
              </w:rPr>
              <w:t xml:space="preserve">se". </w:t>
            </w: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La storia di questo tipo deve</w:t>
            </w:r>
            <w:r w:rsidR="00C632AB">
              <w:rPr>
                <w:rFonts w:ascii="Times New Roman" w:hAnsi="Times New Roman" w:cs="Times New Roman"/>
                <w:b/>
                <w:color w:val="3A3A3A"/>
                <w:sz w:val="28"/>
                <w:szCs w:val="28"/>
                <w:shd w:val="clear" w:color="auto" w:fill="FFFFFF"/>
                <w:lang w:val="it-IT"/>
              </w:rPr>
              <w:t>,</w:t>
            </w:r>
            <w:r w:rsidRPr="00C632AB">
              <w:rPr>
                <w:rFonts w:ascii="Times New Roman" w:hAnsi="Times New Roman" w:cs="Times New Roman"/>
                <w:b/>
                <w:color w:val="3A3A3A"/>
                <w:sz w:val="28"/>
                <w:szCs w:val="28"/>
                <w:shd w:val="clear" w:color="auto" w:fill="FFFFFF"/>
                <w:lang w:val="it-IT"/>
              </w:rPr>
              <w:t xml:space="preserve"> infatti</w:t>
            </w:r>
            <w:r w:rsidR="00C632AB">
              <w:rPr>
                <w:rFonts w:ascii="Times New Roman" w:hAnsi="Times New Roman" w:cs="Times New Roman"/>
                <w:b/>
                <w:color w:val="3A3A3A"/>
                <w:sz w:val="28"/>
                <w:szCs w:val="28"/>
                <w:shd w:val="clear" w:color="auto" w:fill="FFFFFF"/>
                <w:lang w:val="it-IT"/>
              </w:rPr>
              <w:t>,</w:t>
            </w:r>
            <w:r w:rsidRPr="00C632AB">
              <w:rPr>
                <w:rFonts w:ascii="Times New Roman" w:hAnsi="Times New Roman" w:cs="Times New Roman"/>
                <w:b/>
                <w:color w:val="3A3A3A"/>
                <w:sz w:val="28"/>
                <w:szCs w:val="28"/>
                <w:shd w:val="clear" w:color="auto" w:fill="FFFFFF"/>
                <w:lang w:val="it-IT"/>
              </w:rPr>
              <w:t xml:space="preserve"> abbandonare la rappresentazione individuale del reale e aiutarsi con le </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strazioni. In questo, gli eventi sono contratti in semplici determinazioni.</w:t>
            </w: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 </w:t>
            </w: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Al secondo posto c'è la Storia Pra</w:t>
            </w:r>
            <w:r w:rsidRPr="00C632AB">
              <w:rPr>
                <w:rFonts w:ascii="Times New Roman" w:hAnsi="Times New Roman" w:cs="Times New Roman"/>
                <w:b/>
                <w:color w:val="3A3A3A"/>
                <w:sz w:val="28"/>
                <w:szCs w:val="28"/>
                <w:shd w:val="clear" w:color="auto" w:fill="FFFFFF"/>
                <w:lang w:val="it-IT"/>
              </w:rPr>
              <w:t>g</w:t>
            </w:r>
            <w:r w:rsidRPr="00C632AB">
              <w:rPr>
                <w:rFonts w:ascii="Times New Roman" w:hAnsi="Times New Roman" w:cs="Times New Roman"/>
                <w:b/>
                <w:color w:val="3A3A3A"/>
                <w:sz w:val="28"/>
                <w:szCs w:val="28"/>
                <w:shd w:val="clear" w:color="auto" w:fill="FFFFFF"/>
                <w:lang w:val="it-IT"/>
              </w:rPr>
              <w:t xml:space="preserve">matica. I suoi </w:t>
            </w:r>
            <w:r w:rsidR="00C632AB">
              <w:rPr>
                <w:rFonts w:ascii="Times New Roman" w:hAnsi="Times New Roman" w:cs="Times New Roman"/>
                <w:b/>
                <w:color w:val="3A3A3A"/>
                <w:sz w:val="28"/>
                <w:szCs w:val="28"/>
                <w:shd w:val="clear" w:color="auto" w:fill="FFFFFF"/>
                <w:lang w:val="it-IT"/>
              </w:rPr>
              <w:t xml:space="preserve">avvenimenti </w:t>
            </w:r>
            <w:r w:rsidRPr="00C632AB">
              <w:rPr>
                <w:rFonts w:ascii="Times New Roman" w:hAnsi="Times New Roman" w:cs="Times New Roman"/>
                <w:b/>
                <w:color w:val="3A3A3A"/>
                <w:sz w:val="28"/>
                <w:szCs w:val="28"/>
                <w:shd w:val="clear" w:color="auto" w:fill="FFFFFF"/>
                <w:lang w:val="it-IT"/>
              </w:rPr>
              <w:t>sono d</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 xml:space="preserve">versi, ma </w:t>
            </w:r>
            <w:r w:rsidR="00C632AB">
              <w:rPr>
                <w:rFonts w:ascii="Times New Roman" w:hAnsi="Times New Roman" w:cs="Times New Roman"/>
                <w:b/>
                <w:color w:val="3A3A3A"/>
                <w:sz w:val="28"/>
                <w:szCs w:val="28"/>
                <w:shd w:val="clear" w:color="auto" w:fill="FFFFFF"/>
                <w:lang w:val="it-IT"/>
              </w:rPr>
              <w:t xml:space="preserve">in primo luogo conta </w:t>
            </w:r>
            <w:r w:rsidRPr="00C632AB">
              <w:rPr>
                <w:rFonts w:ascii="Times New Roman" w:hAnsi="Times New Roman" w:cs="Times New Roman"/>
                <w:b/>
                <w:color w:val="3A3A3A"/>
                <w:sz w:val="28"/>
                <w:szCs w:val="28"/>
                <w:shd w:val="clear" w:color="auto" w:fill="FFFFFF"/>
                <w:lang w:val="it-IT"/>
              </w:rPr>
              <w:t>il g</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 xml:space="preserve">nerale e </w:t>
            </w:r>
            <w:r w:rsidR="00C632AB">
              <w:rPr>
                <w:rFonts w:ascii="Times New Roman" w:hAnsi="Times New Roman" w:cs="Times New Roman"/>
                <w:b/>
                <w:color w:val="3A3A3A"/>
                <w:sz w:val="28"/>
                <w:szCs w:val="28"/>
                <w:shd w:val="clear" w:color="auto" w:fill="FFFFFF"/>
                <w:lang w:val="it-IT"/>
              </w:rPr>
              <w:t>l’</w:t>
            </w:r>
            <w:r w:rsidRPr="00C632AB">
              <w:rPr>
                <w:rFonts w:ascii="Times New Roman" w:hAnsi="Times New Roman" w:cs="Times New Roman"/>
                <w:b/>
                <w:color w:val="3A3A3A"/>
                <w:sz w:val="28"/>
                <w:szCs w:val="28"/>
                <w:shd w:val="clear" w:color="auto" w:fill="FFFFFF"/>
                <w:lang w:val="it-IT"/>
              </w:rPr>
              <w:t xml:space="preserve">interno, il </w:t>
            </w:r>
            <w:proofErr w:type="gramStart"/>
            <w:r w:rsidRPr="00C632AB">
              <w:rPr>
                <w:rFonts w:ascii="Times New Roman" w:hAnsi="Times New Roman" w:cs="Times New Roman"/>
                <w:b/>
                <w:color w:val="3A3A3A"/>
                <w:sz w:val="28"/>
                <w:szCs w:val="28"/>
                <w:shd w:val="clear" w:color="auto" w:fill="FFFFFF"/>
                <w:lang w:val="it-IT"/>
              </w:rPr>
              <w:t>contesto</w:t>
            </w:r>
            <w:proofErr w:type="gramEnd"/>
            <w:r w:rsidRPr="00C632AB">
              <w:rPr>
                <w:rFonts w:ascii="Times New Roman" w:hAnsi="Times New Roman" w:cs="Times New Roman"/>
                <w:b/>
                <w:color w:val="3A3A3A"/>
                <w:sz w:val="28"/>
                <w:szCs w:val="28"/>
                <w:shd w:val="clear" w:color="auto" w:fill="FFFFFF"/>
                <w:lang w:val="it-IT"/>
              </w:rPr>
              <w:t xml:space="preserve"> di una st</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ria.</w:t>
            </w: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914C4F" w:rsidRPr="00854747" w:rsidRDefault="00914C4F" w:rsidP="00C632AB">
            <w:pPr>
              <w:jc w:val="both"/>
              <w:outlineLvl w:val="3"/>
              <w:rPr>
                <w:rFonts w:ascii="Times New Roman" w:hAnsi="Times New Roman" w:cs="Times New Roman"/>
                <w:b/>
                <w:color w:val="0070C0"/>
                <w:sz w:val="28"/>
                <w:szCs w:val="28"/>
                <w:shd w:val="clear" w:color="auto" w:fill="FFFFFF"/>
                <w:lang w:val="it-IT"/>
              </w:rPr>
            </w:pPr>
            <w:r w:rsidRPr="00854747">
              <w:rPr>
                <w:rFonts w:ascii="Times New Roman" w:hAnsi="Times New Roman" w:cs="Times New Roman"/>
                <w:b/>
                <w:color w:val="0070C0"/>
                <w:sz w:val="28"/>
                <w:szCs w:val="28"/>
                <w:shd w:val="clear" w:color="auto" w:fill="FFFFFF"/>
                <w:lang w:val="it-IT"/>
              </w:rPr>
              <w:t xml:space="preserve">"Quando abbiamo a che fare con il passato e abbiamo a che fare con un mondo lontano, si apre per la mente un presente, che essa ha dalla sua stessa attività come ricompensa per il suo sforzo". </w:t>
            </w:r>
          </w:p>
          <w:p w:rsidR="000C11B2" w:rsidRDefault="000C11B2" w:rsidP="00C632AB">
            <w:pPr>
              <w:jc w:val="both"/>
              <w:outlineLvl w:val="3"/>
              <w:rPr>
                <w:rFonts w:ascii="Times New Roman" w:hAnsi="Times New Roman" w:cs="Times New Roman"/>
                <w:b/>
                <w:color w:val="3A3A3A"/>
                <w:sz w:val="28"/>
                <w:szCs w:val="28"/>
                <w:shd w:val="clear" w:color="auto" w:fill="FFFFFF"/>
                <w:lang w:val="it-IT"/>
              </w:rPr>
            </w:pPr>
          </w:p>
          <w:p w:rsidR="00BE6628" w:rsidRPr="00C632AB" w:rsidRDefault="00BE6628"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Riflessioni pragmatiche animano il presente e le narrazioni del passato. Naturalmente, questo dipende dallo scrittore di turno. </w:t>
            </w:r>
          </w:p>
          <w:p w:rsidR="00BE6628" w:rsidRPr="00C632AB" w:rsidRDefault="00BE6628" w:rsidP="00C632AB">
            <w:pPr>
              <w:jc w:val="both"/>
              <w:outlineLvl w:val="3"/>
              <w:rPr>
                <w:rFonts w:ascii="Times New Roman" w:hAnsi="Times New Roman" w:cs="Times New Roman"/>
                <w:b/>
                <w:color w:val="3A3A3A"/>
                <w:sz w:val="28"/>
                <w:szCs w:val="28"/>
                <w:shd w:val="clear" w:color="auto" w:fill="FFFFFF"/>
                <w:lang w:val="it-IT"/>
              </w:rPr>
            </w:pPr>
          </w:p>
          <w:p w:rsidR="00914C4F" w:rsidRPr="00854747" w:rsidRDefault="00914C4F" w:rsidP="00C632AB">
            <w:pPr>
              <w:jc w:val="both"/>
              <w:outlineLvl w:val="3"/>
              <w:rPr>
                <w:rFonts w:ascii="Times New Roman" w:hAnsi="Times New Roman" w:cs="Times New Roman"/>
                <w:b/>
                <w:color w:val="0070C0"/>
                <w:sz w:val="28"/>
                <w:szCs w:val="28"/>
                <w:shd w:val="clear" w:color="auto" w:fill="FFFFFF"/>
                <w:lang w:val="it-IT"/>
              </w:rPr>
            </w:pPr>
            <w:r w:rsidRPr="00854747">
              <w:rPr>
                <w:rFonts w:ascii="Times New Roman" w:hAnsi="Times New Roman" w:cs="Times New Roman"/>
                <w:b/>
                <w:color w:val="0070C0"/>
                <w:sz w:val="28"/>
                <w:szCs w:val="28"/>
                <w:shd w:val="clear" w:color="auto" w:fill="FFFFFF"/>
                <w:lang w:val="it-IT"/>
              </w:rPr>
              <w:t>"Nulla è più stantio, a questo prop</w:t>
            </w:r>
            <w:r w:rsidRPr="00854747">
              <w:rPr>
                <w:rFonts w:ascii="Times New Roman" w:hAnsi="Times New Roman" w:cs="Times New Roman"/>
                <w:b/>
                <w:color w:val="0070C0"/>
                <w:sz w:val="28"/>
                <w:szCs w:val="28"/>
                <w:shd w:val="clear" w:color="auto" w:fill="FFFFFF"/>
                <w:lang w:val="it-IT"/>
              </w:rPr>
              <w:t>o</w:t>
            </w:r>
            <w:r w:rsidRPr="00854747">
              <w:rPr>
                <w:rFonts w:ascii="Times New Roman" w:hAnsi="Times New Roman" w:cs="Times New Roman"/>
                <w:b/>
                <w:color w:val="0070C0"/>
                <w:sz w:val="28"/>
                <w:szCs w:val="28"/>
                <w:shd w:val="clear" w:color="auto" w:fill="FFFFFF"/>
                <w:lang w:val="it-IT"/>
              </w:rPr>
              <w:t>sito, dell'appello spesso ricorrente a</w:t>
            </w:r>
            <w:r w:rsidR="00BE6628" w:rsidRPr="00854747">
              <w:rPr>
                <w:rFonts w:ascii="Times New Roman" w:hAnsi="Times New Roman" w:cs="Times New Roman"/>
                <w:b/>
                <w:color w:val="0070C0"/>
                <w:sz w:val="28"/>
                <w:szCs w:val="28"/>
                <w:shd w:val="clear" w:color="auto" w:fill="FFFFFF"/>
                <w:lang w:val="it-IT"/>
              </w:rPr>
              <w:t>gli esempi greci e romani, com’</w:t>
            </w:r>
            <w:r w:rsidRPr="00854747">
              <w:rPr>
                <w:rFonts w:ascii="Times New Roman" w:hAnsi="Times New Roman" w:cs="Times New Roman"/>
                <w:b/>
                <w:color w:val="0070C0"/>
                <w:sz w:val="28"/>
                <w:szCs w:val="28"/>
                <w:shd w:val="clear" w:color="auto" w:fill="FFFFFF"/>
                <w:lang w:val="it-IT"/>
              </w:rPr>
              <w:t>è a</w:t>
            </w:r>
            <w:r w:rsidRPr="00854747">
              <w:rPr>
                <w:rFonts w:ascii="Times New Roman" w:hAnsi="Times New Roman" w:cs="Times New Roman"/>
                <w:b/>
                <w:color w:val="0070C0"/>
                <w:sz w:val="28"/>
                <w:szCs w:val="28"/>
                <w:shd w:val="clear" w:color="auto" w:fill="FFFFFF"/>
                <w:lang w:val="it-IT"/>
              </w:rPr>
              <w:t>v</w:t>
            </w:r>
            <w:r w:rsidRPr="00854747">
              <w:rPr>
                <w:rFonts w:ascii="Times New Roman" w:hAnsi="Times New Roman" w:cs="Times New Roman"/>
                <w:b/>
                <w:color w:val="0070C0"/>
                <w:sz w:val="28"/>
                <w:szCs w:val="28"/>
                <w:shd w:val="clear" w:color="auto" w:fill="FFFFFF"/>
                <w:lang w:val="it-IT"/>
              </w:rPr>
              <w:t>venuto così frequentemente tra i francesi nel periodo rivoluzionario.</w:t>
            </w:r>
            <w:r w:rsidR="00854747">
              <w:rPr>
                <w:rFonts w:ascii="Times New Roman" w:hAnsi="Times New Roman" w:cs="Times New Roman"/>
                <w:b/>
                <w:color w:val="0070C0"/>
                <w:sz w:val="28"/>
                <w:szCs w:val="28"/>
                <w:shd w:val="clear" w:color="auto" w:fill="FFFFFF"/>
                <w:lang w:val="it-IT"/>
              </w:rPr>
              <w:t>”</w:t>
            </w:r>
            <w:r w:rsidRPr="00854747">
              <w:rPr>
                <w:rFonts w:ascii="Times New Roman" w:hAnsi="Times New Roman" w:cs="Times New Roman"/>
                <w:b/>
                <w:color w:val="0070C0"/>
                <w:sz w:val="28"/>
                <w:szCs w:val="28"/>
                <w:shd w:val="clear" w:color="auto" w:fill="FFFFFF"/>
                <w:lang w:val="it-IT"/>
              </w:rPr>
              <w:t xml:space="preserve"> </w:t>
            </w:r>
          </w:p>
          <w:p w:rsidR="00BE6628" w:rsidRPr="00854747" w:rsidRDefault="00BE6628" w:rsidP="00C632AB">
            <w:pPr>
              <w:jc w:val="both"/>
              <w:outlineLvl w:val="3"/>
              <w:rPr>
                <w:rFonts w:ascii="Times New Roman" w:hAnsi="Times New Roman" w:cs="Times New Roman"/>
                <w:b/>
                <w:color w:val="0070C0"/>
                <w:sz w:val="28"/>
                <w:szCs w:val="28"/>
                <w:shd w:val="clear" w:color="auto" w:fill="FFFFFF"/>
                <w:lang w:val="it-IT"/>
              </w:rPr>
            </w:pPr>
          </w:p>
          <w:p w:rsidR="00BE6628" w:rsidRPr="00C632AB" w:rsidRDefault="00BE6628" w:rsidP="00C632AB">
            <w:pPr>
              <w:jc w:val="both"/>
              <w:outlineLvl w:val="3"/>
              <w:rPr>
                <w:rFonts w:ascii="Times New Roman" w:hAnsi="Times New Roman" w:cs="Times New Roman"/>
                <w:b/>
                <w:color w:val="3A3A3A"/>
                <w:sz w:val="28"/>
                <w:szCs w:val="28"/>
                <w:shd w:val="clear" w:color="auto" w:fill="FFFFFF"/>
                <w:lang w:val="it-IT"/>
              </w:rPr>
            </w:pPr>
          </w:p>
          <w:p w:rsidR="00854747"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I riflessi delle verità si staccano l'</w:t>
            </w:r>
            <w:r w:rsidRPr="00C632AB">
              <w:rPr>
                <w:rFonts w:ascii="Times New Roman" w:hAnsi="Times New Roman" w:cs="Times New Roman"/>
                <w:b/>
                <w:color w:val="3A3A3A"/>
                <w:sz w:val="28"/>
                <w:szCs w:val="28"/>
                <w:shd w:val="clear" w:color="auto" w:fill="FFFFFF"/>
                <w:lang w:val="it-IT"/>
              </w:rPr>
              <w:t>u</w:t>
            </w:r>
            <w:r w:rsidRPr="00C632AB">
              <w:rPr>
                <w:rFonts w:ascii="Times New Roman" w:hAnsi="Times New Roman" w:cs="Times New Roman"/>
                <w:b/>
                <w:color w:val="3A3A3A"/>
                <w:sz w:val="28"/>
                <w:szCs w:val="28"/>
                <w:shd w:val="clear" w:color="auto" w:fill="FFFFFF"/>
                <w:lang w:val="it-IT"/>
              </w:rPr>
              <w:t>no dall'altro, e solo la visione appr</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fondita, libera e completa delle s</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 xml:space="preserve">tuazioni e il senso profondo dell'idea </w:t>
            </w:r>
            <w:proofErr w:type="gramStart"/>
            <w:r w:rsidRPr="00C632AB">
              <w:rPr>
                <w:rFonts w:ascii="Times New Roman" w:hAnsi="Times New Roman" w:cs="Times New Roman"/>
                <w:b/>
                <w:color w:val="3A3A3A"/>
                <w:sz w:val="28"/>
                <w:szCs w:val="28"/>
                <w:shd w:val="clear" w:color="auto" w:fill="FFFFFF"/>
                <w:lang w:val="it-IT"/>
              </w:rPr>
              <w:t>possono</w:t>
            </w:r>
            <w:proofErr w:type="gramEnd"/>
            <w:r w:rsidRPr="00C632AB">
              <w:rPr>
                <w:rFonts w:ascii="Times New Roman" w:hAnsi="Times New Roman" w:cs="Times New Roman"/>
                <w:b/>
                <w:color w:val="3A3A3A"/>
                <w:sz w:val="28"/>
                <w:szCs w:val="28"/>
                <w:shd w:val="clear" w:color="auto" w:fill="FFFFFF"/>
                <w:lang w:val="it-IT"/>
              </w:rPr>
              <w:t xml:space="preserve"> cogliere il nocciolo della v</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rità. Ogni scrittore ha a sua dispos</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zione i mat</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riali per questo; deve solo collegarli in modo adeguato.</w:t>
            </w: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 </w:t>
            </w:r>
          </w:p>
          <w:p w:rsidR="00854747" w:rsidRPr="00C632AB"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Il terzo, chiamato anche storia crit</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ca, è speciale e così è la storia ted</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 xml:space="preserve">sca da trattare. È la storia della </w:t>
            </w:r>
            <w:proofErr w:type="gramStart"/>
            <w:r w:rsidRPr="00C632AB">
              <w:rPr>
                <w:rFonts w:ascii="Times New Roman" w:hAnsi="Times New Roman" w:cs="Times New Roman"/>
                <w:b/>
                <w:color w:val="3A3A3A"/>
                <w:sz w:val="28"/>
                <w:szCs w:val="28"/>
                <w:shd w:val="clear" w:color="auto" w:fill="FFFFFF"/>
                <w:lang w:val="it-IT"/>
              </w:rPr>
              <w:t>st</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ria</w:t>
            </w:r>
            <w:proofErr w:type="gramEnd"/>
            <w:r w:rsidRPr="00C632AB">
              <w:rPr>
                <w:rFonts w:ascii="Times New Roman" w:hAnsi="Times New Roman" w:cs="Times New Roman"/>
                <w:b/>
                <w:color w:val="3A3A3A"/>
                <w:sz w:val="28"/>
                <w:szCs w:val="28"/>
                <w:shd w:val="clear" w:color="auto" w:fill="FFFFFF"/>
                <w:lang w:val="it-IT"/>
              </w:rPr>
              <w:t xml:space="preserve"> e una valutazione delle narrazi</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ni storiche in primo piano piuttosto che la storia stessa. Qui si richiede l'acume dello scrittore, che strappa qualcosa dai ra</w:t>
            </w:r>
            <w:r w:rsidRPr="00C632AB">
              <w:rPr>
                <w:rFonts w:ascii="Times New Roman" w:hAnsi="Times New Roman" w:cs="Times New Roman"/>
                <w:b/>
                <w:color w:val="3A3A3A"/>
                <w:sz w:val="28"/>
                <w:szCs w:val="28"/>
                <w:shd w:val="clear" w:color="auto" w:fill="FFFFFF"/>
                <w:lang w:val="it-IT"/>
              </w:rPr>
              <w:t>c</w:t>
            </w:r>
            <w:r w:rsidRPr="00C632AB">
              <w:rPr>
                <w:rFonts w:ascii="Times New Roman" w:hAnsi="Times New Roman" w:cs="Times New Roman"/>
                <w:b/>
                <w:color w:val="3A3A3A"/>
                <w:sz w:val="28"/>
                <w:szCs w:val="28"/>
                <w:shd w:val="clear" w:color="auto" w:fill="FFFFFF"/>
                <w:lang w:val="it-IT"/>
              </w:rPr>
              <w:t xml:space="preserve">conti, non nelle cose stesse. </w:t>
            </w: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Pr="00C632AB"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L'ultimo tipo è quello della storia rifle</w:t>
            </w:r>
            <w:r w:rsidR="00854747">
              <w:rPr>
                <w:rFonts w:ascii="Times New Roman" w:hAnsi="Times New Roman" w:cs="Times New Roman"/>
                <w:b/>
                <w:color w:val="3A3A3A"/>
                <w:sz w:val="28"/>
                <w:szCs w:val="28"/>
                <w:shd w:val="clear" w:color="auto" w:fill="FFFFFF"/>
                <w:lang w:val="it-IT"/>
              </w:rPr>
              <w:t>ttente</w:t>
            </w:r>
            <w:r w:rsidRPr="00C632AB">
              <w:rPr>
                <w:rFonts w:ascii="Times New Roman" w:hAnsi="Times New Roman" w:cs="Times New Roman"/>
                <w:b/>
                <w:color w:val="3A3A3A"/>
                <w:sz w:val="28"/>
                <w:szCs w:val="28"/>
                <w:shd w:val="clear" w:color="auto" w:fill="FFFFFF"/>
                <w:lang w:val="it-IT"/>
              </w:rPr>
              <w:t>. È un'astrazione, v</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le a dire, coglie i punti generali della st</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 xml:space="preserve">ria. </w:t>
            </w:r>
          </w:p>
          <w:p w:rsidR="00854747" w:rsidRPr="00C632AB"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Pr="00854747" w:rsidRDefault="00914C4F" w:rsidP="00C632AB">
            <w:pPr>
              <w:jc w:val="both"/>
              <w:outlineLvl w:val="3"/>
              <w:rPr>
                <w:rFonts w:ascii="Times New Roman" w:hAnsi="Times New Roman" w:cs="Times New Roman"/>
                <w:b/>
                <w:color w:val="0070C0"/>
                <w:sz w:val="28"/>
                <w:szCs w:val="28"/>
                <w:shd w:val="clear" w:color="auto" w:fill="FFFFFF"/>
                <w:lang w:val="it-IT"/>
              </w:rPr>
            </w:pPr>
            <w:r w:rsidRPr="00854747">
              <w:rPr>
                <w:rFonts w:ascii="Times New Roman" w:hAnsi="Times New Roman" w:cs="Times New Roman"/>
                <w:b/>
                <w:color w:val="0070C0"/>
                <w:sz w:val="28"/>
                <w:szCs w:val="28"/>
                <w:shd w:val="clear" w:color="auto" w:fill="FFFFFF"/>
                <w:lang w:val="it-IT"/>
              </w:rPr>
              <w:t>"Ora, quando la storia rifle</w:t>
            </w:r>
            <w:r w:rsidR="00854747" w:rsidRPr="00854747">
              <w:rPr>
                <w:rFonts w:ascii="Times New Roman" w:hAnsi="Times New Roman" w:cs="Times New Roman"/>
                <w:b/>
                <w:color w:val="0070C0"/>
                <w:sz w:val="28"/>
                <w:szCs w:val="28"/>
                <w:shd w:val="clear" w:color="auto" w:fill="FFFFFF"/>
                <w:lang w:val="it-IT"/>
              </w:rPr>
              <w:t xml:space="preserve">ttente </w:t>
            </w:r>
            <w:r w:rsidRPr="00854747">
              <w:rPr>
                <w:rFonts w:ascii="Times New Roman" w:hAnsi="Times New Roman" w:cs="Times New Roman"/>
                <w:b/>
                <w:color w:val="0070C0"/>
                <w:sz w:val="28"/>
                <w:szCs w:val="28"/>
                <w:shd w:val="clear" w:color="auto" w:fill="FFFFFF"/>
                <w:lang w:val="it-IT"/>
              </w:rPr>
              <w:t xml:space="preserve">è giunta a perseguire punti di vista </w:t>
            </w:r>
            <w:r w:rsidRPr="00854747">
              <w:rPr>
                <w:rFonts w:ascii="Times New Roman" w:hAnsi="Times New Roman" w:cs="Times New Roman"/>
                <w:b/>
                <w:color w:val="0070C0"/>
                <w:sz w:val="28"/>
                <w:szCs w:val="28"/>
                <w:shd w:val="clear" w:color="auto" w:fill="FFFFFF"/>
                <w:lang w:val="it-IT"/>
              </w:rPr>
              <w:lastRenderedPageBreak/>
              <w:t>gen</w:t>
            </w:r>
            <w:r w:rsidRPr="00854747">
              <w:rPr>
                <w:rFonts w:ascii="Times New Roman" w:hAnsi="Times New Roman" w:cs="Times New Roman"/>
                <w:b/>
                <w:color w:val="0070C0"/>
                <w:sz w:val="28"/>
                <w:szCs w:val="28"/>
                <w:shd w:val="clear" w:color="auto" w:fill="FFFFFF"/>
                <w:lang w:val="it-IT"/>
              </w:rPr>
              <w:t>e</w:t>
            </w:r>
            <w:r w:rsidRPr="00854747">
              <w:rPr>
                <w:rFonts w:ascii="Times New Roman" w:hAnsi="Times New Roman" w:cs="Times New Roman"/>
                <w:b/>
                <w:color w:val="0070C0"/>
                <w:sz w:val="28"/>
                <w:szCs w:val="28"/>
                <w:shd w:val="clear" w:color="auto" w:fill="FFFFFF"/>
                <w:lang w:val="it-IT"/>
              </w:rPr>
              <w:t>rali, è da notare che se tali punti di vista sono di natura veriti</w:t>
            </w:r>
            <w:r w:rsidRPr="00854747">
              <w:rPr>
                <w:rFonts w:ascii="Times New Roman" w:hAnsi="Times New Roman" w:cs="Times New Roman"/>
                <w:b/>
                <w:color w:val="0070C0"/>
                <w:sz w:val="28"/>
                <w:szCs w:val="28"/>
                <w:shd w:val="clear" w:color="auto" w:fill="FFFFFF"/>
                <w:lang w:val="it-IT"/>
              </w:rPr>
              <w:t>e</w:t>
            </w:r>
            <w:r w:rsidRPr="00854747">
              <w:rPr>
                <w:rFonts w:ascii="Times New Roman" w:hAnsi="Times New Roman" w:cs="Times New Roman"/>
                <w:b/>
                <w:color w:val="0070C0"/>
                <w:sz w:val="28"/>
                <w:szCs w:val="28"/>
                <w:shd w:val="clear" w:color="auto" w:fill="FFFFFF"/>
                <w:lang w:val="it-IT"/>
              </w:rPr>
              <w:t>ra, essi non sono semplicemente il filo este</w:t>
            </w:r>
            <w:r w:rsidRPr="00854747">
              <w:rPr>
                <w:rFonts w:ascii="Times New Roman" w:hAnsi="Times New Roman" w:cs="Times New Roman"/>
                <w:b/>
                <w:color w:val="0070C0"/>
                <w:sz w:val="28"/>
                <w:szCs w:val="28"/>
                <w:shd w:val="clear" w:color="auto" w:fill="FFFFFF"/>
                <w:lang w:val="it-IT"/>
              </w:rPr>
              <w:t>r</w:t>
            </w:r>
            <w:r w:rsidRPr="00854747">
              <w:rPr>
                <w:rFonts w:ascii="Times New Roman" w:hAnsi="Times New Roman" w:cs="Times New Roman"/>
                <w:b/>
                <w:color w:val="0070C0"/>
                <w:sz w:val="28"/>
                <w:szCs w:val="28"/>
                <w:shd w:val="clear" w:color="auto" w:fill="FFFFFF"/>
                <w:lang w:val="it-IT"/>
              </w:rPr>
              <w:t xml:space="preserve">no, un ordine </w:t>
            </w:r>
            <w:proofErr w:type="gramStart"/>
            <w:r w:rsidRPr="00854747">
              <w:rPr>
                <w:rFonts w:ascii="Times New Roman" w:hAnsi="Times New Roman" w:cs="Times New Roman"/>
                <w:b/>
                <w:color w:val="0070C0"/>
                <w:sz w:val="28"/>
                <w:szCs w:val="28"/>
                <w:shd w:val="clear" w:color="auto" w:fill="FFFFFF"/>
                <w:lang w:val="it-IT"/>
              </w:rPr>
              <w:t>esterno</w:t>
            </w:r>
            <w:proofErr w:type="gramEnd"/>
            <w:r w:rsidRPr="00854747">
              <w:rPr>
                <w:rFonts w:ascii="Times New Roman" w:hAnsi="Times New Roman" w:cs="Times New Roman"/>
                <w:b/>
                <w:color w:val="0070C0"/>
                <w:sz w:val="28"/>
                <w:szCs w:val="28"/>
                <w:shd w:val="clear" w:color="auto" w:fill="FFFFFF"/>
                <w:lang w:val="it-IT"/>
              </w:rPr>
              <w:t xml:space="preserve">, ma l'anima guida interiore degli </w:t>
            </w:r>
            <w:r w:rsidR="00854747" w:rsidRPr="00854747">
              <w:rPr>
                <w:rFonts w:ascii="Times New Roman" w:hAnsi="Times New Roman" w:cs="Times New Roman"/>
                <w:b/>
                <w:color w:val="0070C0"/>
                <w:sz w:val="28"/>
                <w:szCs w:val="28"/>
                <w:shd w:val="clear" w:color="auto" w:fill="FFFFFF"/>
                <w:lang w:val="it-IT"/>
              </w:rPr>
              <w:t>avvenimenti</w:t>
            </w:r>
            <w:r w:rsidRPr="00854747">
              <w:rPr>
                <w:rFonts w:ascii="Times New Roman" w:hAnsi="Times New Roman" w:cs="Times New Roman"/>
                <w:b/>
                <w:color w:val="0070C0"/>
                <w:sz w:val="28"/>
                <w:szCs w:val="28"/>
                <w:shd w:val="clear" w:color="auto" w:fill="FFFFFF"/>
                <w:lang w:val="it-IT"/>
              </w:rPr>
              <w:t xml:space="preserve"> e d</w:t>
            </w:r>
            <w:r w:rsidRPr="00854747">
              <w:rPr>
                <w:rFonts w:ascii="Times New Roman" w:hAnsi="Times New Roman" w:cs="Times New Roman"/>
                <w:b/>
                <w:color w:val="0070C0"/>
                <w:sz w:val="28"/>
                <w:szCs w:val="28"/>
                <w:shd w:val="clear" w:color="auto" w:fill="FFFFFF"/>
                <w:lang w:val="it-IT"/>
              </w:rPr>
              <w:t>e</w:t>
            </w:r>
            <w:r w:rsidRPr="00854747">
              <w:rPr>
                <w:rFonts w:ascii="Times New Roman" w:hAnsi="Times New Roman" w:cs="Times New Roman"/>
                <w:b/>
                <w:color w:val="0070C0"/>
                <w:sz w:val="28"/>
                <w:szCs w:val="28"/>
                <w:shd w:val="clear" w:color="auto" w:fill="FFFFFF"/>
                <w:lang w:val="it-IT"/>
              </w:rPr>
              <w:t>gli atti stessi".</w:t>
            </w: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Pr="00C632AB"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c) </w:t>
            </w:r>
            <w:proofErr w:type="gramStart"/>
            <w:r w:rsidRPr="00C632AB">
              <w:rPr>
                <w:rFonts w:ascii="Times New Roman" w:hAnsi="Times New Roman" w:cs="Times New Roman"/>
                <w:b/>
                <w:color w:val="3A3A3A"/>
                <w:sz w:val="28"/>
                <w:szCs w:val="28"/>
                <w:shd w:val="clear" w:color="auto" w:fill="FFFFFF"/>
                <w:lang w:val="it-IT"/>
              </w:rPr>
              <w:t>La storia filosofica</w:t>
            </w:r>
            <w:proofErr w:type="gramEnd"/>
            <w:r w:rsidRPr="00C632AB">
              <w:rPr>
                <w:rFonts w:ascii="Times New Roman" w:hAnsi="Times New Roman" w:cs="Times New Roman"/>
                <w:b/>
                <w:color w:val="3A3A3A"/>
                <w:sz w:val="28"/>
                <w:szCs w:val="28"/>
                <w:shd w:val="clear" w:color="auto" w:fill="FFFFFF"/>
                <w:lang w:val="it-IT"/>
              </w:rPr>
              <w:t xml:space="preserve"> è </w:t>
            </w:r>
            <w:r w:rsidR="00854747">
              <w:rPr>
                <w:rFonts w:ascii="Times New Roman" w:hAnsi="Times New Roman" w:cs="Times New Roman"/>
                <w:b/>
                <w:color w:val="3A3A3A"/>
                <w:sz w:val="28"/>
                <w:szCs w:val="28"/>
                <w:shd w:val="clear" w:color="auto" w:fill="FFFFFF"/>
                <w:lang w:val="it-IT"/>
              </w:rPr>
              <w:t>sicuramente</w:t>
            </w:r>
            <w:r w:rsidRPr="00C632AB">
              <w:rPr>
                <w:rFonts w:ascii="Times New Roman" w:hAnsi="Times New Roman" w:cs="Times New Roman"/>
                <w:b/>
                <w:color w:val="3A3A3A"/>
                <w:sz w:val="28"/>
                <w:szCs w:val="28"/>
                <w:shd w:val="clear" w:color="auto" w:fill="FFFFFF"/>
                <w:lang w:val="it-IT"/>
              </w:rPr>
              <w:t xml:space="preserve"> la più i</w:t>
            </w:r>
            <w:r w:rsidRPr="00C632AB">
              <w:rPr>
                <w:rFonts w:ascii="Times New Roman" w:hAnsi="Times New Roman" w:cs="Times New Roman"/>
                <w:b/>
                <w:color w:val="3A3A3A"/>
                <w:sz w:val="28"/>
                <w:szCs w:val="28"/>
                <w:shd w:val="clear" w:color="auto" w:fill="FFFFFF"/>
                <w:lang w:val="it-IT"/>
              </w:rPr>
              <w:t>m</w:t>
            </w:r>
            <w:r w:rsidRPr="00C632AB">
              <w:rPr>
                <w:rFonts w:ascii="Times New Roman" w:hAnsi="Times New Roman" w:cs="Times New Roman"/>
                <w:b/>
                <w:color w:val="3A3A3A"/>
                <w:sz w:val="28"/>
                <w:szCs w:val="28"/>
                <w:shd w:val="clear" w:color="auto" w:fill="FFFFFF"/>
                <w:lang w:val="it-IT"/>
              </w:rPr>
              <w:t>portante. Questo tipo di storia si collega al quarto punto de</w:t>
            </w:r>
            <w:r w:rsidRPr="00C632AB">
              <w:rPr>
                <w:rFonts w:ascii="Times New Roman" w:hAnsi="Times New Roman" w:cs="Times New Roman"/>
                <w:b/>
                <w:color w:val="3A3A3A"/>
                <w:sz w:val="28"/>
                <w:szCs w:val="28"/>
                <w:shd w:val="clear" w:color="auto" w:fill="FFFFFF"/>
                <w:lang w:val="it-IT"/>
              </w:rPr>
              <w:t>l</w:t>
            </w:r>
            <w:r w:rsidRPr="00C632AB">
              <w:rPr>
                <w:rFonts w:ascii="Times New Roman" w:hAnsi="Times New Roman" w:cs="Times New Roman"/>
                <w:b/>
                <w:color w:val="3A3A3A"/>
                <w:sz w:val="28"/>
                <w:szCs w:val="28"/>
                <w:shd w:val="clear" w:color="auto" w:fill="FFFFFF"/>
                <w:lang w:val="it-IT"/>
              </w:rPr>
              <w:t>la storia rifle</w:t>
            </w:r>
            <w:r w:rsidR="00854747">
              <w:rPr>
                <w:rFonts w:ascii="Times New Roman" w:hAnsi="Times New Roman" w:cs="Times New Roman"/>
                <w:b/>
                <w:color w:val="3A3A3A"/>
                <w:sz w:val="28"/>
                <w:szCs w:val="28"/>
                <w:shd w:val="clear" w:color="auto" w:fill="FFFFFF"/>
                <w:lang w:val="it-IT"/>
              </w:rPr>
              <w:t>ttente</w:t>
            </w:r>
            <w:r w:rsidRPr="00C632AB">
              <w:rPr>
                <w:rFonts w:ascii="Times New Roman" w:hAnsi="Times New Roman" w:cs="Times New Roman"/>
                <w:b/>
                <w:color w:val="3A3A3A"/>
                <w:sz w:val="28"/>
                <w:szCs w:val="28"/>
                <w:shd w:val="clear" w:color="auto" w:fill="FFFFFF"/>
                <w:lang w:val="it-IT"/>
              </w:rPr>
              <w:t>. La filosofia de</w:t>
            </w:r>
            <w:r w:rsidRPr="00C632AB">
              <w:rPr>
                <w:rFonts w:ascii="Times New Roman" w:hAnsi="Times New Roman" w:cs="Times New Roman"/>
                <w:b/>
                <w:color w:val="3A3A3A"/>
                <w:sz w:val="28"/>
                <w:szCs w:val="28"/>
                <w:shd w:val="clear" w:color="auto" w:fill="FFFFFF"/>
                <w:lang w:val="it-IT"/>
              </w:rPr>
              <w:t>l</w:t>
            </w:r>
            <w:r w:rsidRPr="00C632AB">
              <w:rPr>
                <w:rFonts w:ascii="Times New Roman" w:hAnsi="Times New Roman" w:cs="Times New Roman"/>
                <w:b/>
                <w:color w:val="3A3A3A"/>
                <w:sz w:val="28"/>
                <w:szCs w:val="28"/>
                <w:shd w:val="clear" w:color="auto" w:fill="FFFFFF"/>
                <w:lang w:val="it-IT"/>
              </w:rPr>
              <w:t>la storia non significa altro che la co</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templazione pensante della st</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ria. Ciò che è sp</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ciale nella filosofia qui è l'idea di r</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gione. Presuppone che la ragione governi il mondo. In qu</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 xml:space="preserve">sto caso, anche la storia del mondo dovrebbe essere razionale. </w:t>
            </w: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Pr="00C632AB"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Pr="00854747" w:rsidRDefault="00914C4F" w:rsidP="00C632AB">
            <w:pPr>
              <w:jc w:val="both"/>
              <w:outlineLvl w:val="3"/>
              <w:rPr>
                <w:rFonts w:ascii="Times New Roman" w:hAnsi="Times New Roman" w:cs="Times New Roman"/>
                <w:b/>
                <w:color w:val="0070C0"/>
                <w:sz w:val="28"/>
                <w:szCs w:val="28"/>
                <w:shd w:val="clear" w:color="auto" w:fill="FFFFFF"/>
                <w:lang w:val="it-IT"/>
              </w:rPr>
            </w:pPr>
            <w:r w:rsidRPr="00854747">
              <w:rPr>
                <w:rFonts w:ascii="Times New Roman" w:hAnsi="Times New Roman" w:cs="Times New Roman"/>
                <w:b/>
                <w:color w:val="0070C0"/>
                <w:sz w:val="28"/>
                <w:szCs w:val="28"/>
                <w:shd w:val="clear" w:color="auto" w:fill="FFFFFF"/>
                <w:lang w:val="it-IT"/>
              </w:rPr>
              <w:t xml:space="preserve">"La sostanza è essa, cioè ciò da cui e in cui tutta la realtà ha il suo essere ed esistere; - la potenza infinita, </w:t>
            </w:r>
            <w:proofErr w:type="gramStart"/>
            <w:r w:rsidRPr="00854747">
              <w:rPr>
                <w:rFonts w:ascii="Times New Roman" w:hAnsi="Times New Roman" w:cs="Times New Roman"/>
                <w:b/>
                <w:color w:val="0070C0"/>
                <w:sz w:val="28"/>
                <w:szCs w:val="28"/>
                <w:shd w:val="clear" w:color="auto" w:fill="FFFFFF"/>
                <w:lang w:val="it-IT"/>
              </w:rPr>
              <w:t>in quanto</w:t>
            </w:r>
            <w:proofErr w:type="gramEnd"/>
            <w:r w:rsidRPr="00854747">
              <w:rPr>
                <w:rFonts w:ascii="Times New Roman" w:hAnsi="Times New Roman" w:cs="Times New Roman"/>
                <w:b/>
                <w:color w:val="0070C0"/>
                <w:sz w:val="28"/>
                <w:szCs w:val="28"/>
                <w:shd w:val="clear" w:color="auto" w:fill="FFFFFF"/>
                <w:lang w:val="it-IT"/>
              </w:rPr>
              <w:t xml:space="preserve"> la ragione non è così imp</w:t>
            </w:r>
            <w:r w:rsidRPr="00854747">
              <w:rPr>
                <w:rFonts w:ascii="Times New Roman" w:hAnsi="Times New Roman" w:cs="Times New Roman"/>
                <w:b/>
                <w:color w:val="0070C0"/>
                <w:sz w:val="28"/>
                <w:szCs w:val="28"/>
                <w:shd w:val="clear" w:color="auto" w:fill="FFFFFF"/>
                <w:lang w:val="it-IT"/>
              </w:rPr>
              <w:t>o</w:t>
            </w:r>
            <w:r w:rsidRPr="00854747">
              <w:rPr>
                <w:rFonts w:ascii="Times New Roman" w:hAnsi="Times New Roman" w:cs="Times New Roman"/>
                <w:b/>
                <w:color w:val="0070C0"/>
                <w:sz w:val="28"/>
                <w:szCs w:val="28"/>
                <w:shd w:val="clear" w:color="auto" w:fill="FFFFFF"/>
                <w:lang w:val="it-IT"/>
              </w:rPr>
              <w:t>tente da po</w:t>
            </w:r>
            <w:r w:rsidRPr="00854747">
              <w:rPr>
                <w:rFonts w:ascii="Times New Roman" w:hAnsi="Times New Roman" w:cs="Times New Roman"/>
                <w:b/>
                <w:color w:val="0070C0"/>
                <w:sz w:val="28"/>
                <w:szCs w:val="28"/>
                <w:shd w:val="clear" w:color="auto" w:fill="FFFFFF"/>
                <w:lang w:val="it-IT"/>
              </w:rPr>
              <w:t>r</w:t>
            </w:r>
            <w:r w:rsidRPr="00854747">
              <w:rPr>
                <w:rFonts w:ascii="Times New Roman" w:hAnsi="Times New Roman" w:cs="Times New Roman"/>
                <w:b/>
                <w:color w:val="0070C0"/>
                <w:sz w:val="28"/>
                <w:szCs w:val="28"/>
                <w:shd w:val="clear" w:color="auto" w:fill="FFFFFF"/>
                <w:lang w:val="it-IT"/>
              </w:rPr>
              <w:t>tarla solo fino all'ideale, fino al dover essere, e da esistere s</w:t>
            </w:r>
            <w:r w:rsidRPr="00854747">
              <w:rPr>
                <w:rFonts w:ascii="Times New Roman" w:hAnsi="Times New Roman" w:cs="Times New Roman"/>
                <w:b/>
                <w:color w:val="0070C0"/>
                <w:sz w:val="28"/>
                <w:szCs w:val="28"/>
                <w:shd w:val="clear" w:color="auto" w:fill="FFFFFF"/>
                <w:lang w:val="it-IT"/>
              </w:rPr>
              <w:t>o</w:t>
            </w:r>
            <w:r w:rsidRPr="00854747">
              <w:rPr>
                <w:rFonts w:ascii="Times New Roman" w:hAnsi="Times New Roman" w:cs="Times New Roman"/>
                <w:b/>
                <w:color w:val="0070C0"/>
                <w:sz w:val="28"/>
                <w:szCs w:val="28"/>
                <w:shd w:val="clear" w:color="auto" w:fill="FFFFFF"/>
                <w:lang w:val="it-IT"/>
              </w:rPr>
              <w:t>lo al di fuori della realtà, chissà d</w:t>
            </w:r>
            <w:r w:rsidRPr="00854747">
              <w:rPr>
                <w:rFonts w:ascii="Times New Roman" w:hAnsi="Times New Roman" w:cs="Times New Roman"/>
                <w:b/>
                <w:color w:val="0070C0"/>
                <w:sz w:val="28"/>
                <w:szCs w:val="28"/>
                <w:shd w:val="clear" w:color="auto" w:fill="FFFFFF"/>
                <w:lang w:val="it-IT"/>
              </w:rPr>
              <w:t>o</w:t>
            </w:r>
            <w:r w:rsidRPr="00854747">
              <w:rPr>
                <w:rFonts w:ascii="Times New Roman" w:hAnsi="Times New Roman" w:cs="Times New Roman"/>
                <w:b/>
                <w:color w:val="0070C0"/>
                <w:sz w:val="28"/>
                <w:szCs w:val="28"/>
                <w:shd w:val="clear" w:color="auto" w:fill="FFFFFF"/>
                <w:lang w:val="it-IT"/>
              </w:rPr>
              <w:t>ve, come qualc</w:t>
            </w:r>
            <w:r w:rsidRPr="00854747">
              <w:rPr>
                <w:rFonts w:ascii="Times New Roman" w:hAnsi="Times New Roman" w:cs="Times New Roman"/>
                <w:b/>
                <w:color w:val="0070C0"/>
                <w:sz w:val="28"/>
                <w:szCs w:val="28"/>
                <w:shd w:val="clear" w:color="auto" w:fill="FFFFFF"/>
                <w:lang w:val="it-IT"/>
              </w:rPr>
              <w:t>o</w:t>
            </w:r>
            <w:r w:rsidRPr="00854747">
              <w:rPr>
                <w:rFonts w:ascii="Times New Roman" w:hAnsi="Times New Roman" w:cs="Times New Roman"/>
                <w:b/>
                <w:color w:val="0070C0"/>
                <w:sz w:val="28"/>
                <w:szCs w:val="28"/>
                <w:shd w:val="clear" w:color="auto" w:fill="FFFFFF"/>
                <w:lang w:val="it-IT"/>
              </w:rPr>
              <w:t>sa di speciale nella mente di alcuni uomini. - il conten</w:t>
            </w:r>
            <w:r w:rsidRPr="00854747">
              <w:rPr>
                <w:rFonts w:ascii="Times New Roman" w:hAnsi="Times New Roman" w:cs="Times New Roman"/>
                <w:b/>
                <w:color w:val="0070C0"/>
                <w:sz w:val="28"/>
                <w:szCs w:val="28"/>
                <w:shd w:val="clear" w:color="auto" w:fill="FFFFFF"/>
                <w:lang w:val="it-IT"/>
              </w:rPr>
              <w:t>u</w:t>
            </w:r>
            <w:r w:rsidRPr="00854747">
              <w:rPr>
                <w:rFonts w:ascii="Times New Roman" w:hAnsi="Times New Roman" w:cs="Times New Roman"/>
                <w:b/>
                <w:color w:val="0070C0"/>
                <w:sz w:val="28"/>
                <w:szCs w:val="28"/>
                <w:shd w:val="clear" w:color="auto" w:fill="FFFFFF"/>
                <w:lang w:val="it-IT"/>
              </w:rPr>
              <w:t>to infinito, tutta l'essenza e la verità, ed esso stesso il suo materiale, che dà alla sua attività da elaborare, poiché non ha bisogno, come l'attiv</w:t>
            </w:r>
            <w:r w:rsidRPr="00854747">
              <w:rPr>
                <w:rFonts w:ascii="Times New Roman" w:hAnsi="Times New Roman" w:cs="Times New Roman"/>
                <w:b/>
                <w:color w:val="0070C0"/>
                <w:sz w:val="28"/>
                <w:szCs w:val="28"/>
                <w:shd w:val="clear" w:color="auto" w:fill="FFFFFF"/>
                <w:lang w:val="it-IT"/>
              </w:rPr>
              <w:t>i</w:t>
            </w:r>
            <w:r w:rsidRPr="00854747">
              <w:rPr>
                <w:rFonts w:ascii="Times New Roman" w:hAnsi="Times New Roman" w:cs="Times New Roman"/>
                <w:b/>
                <w:color w:val="0070C0"/>
                <w:sz w:val="28"/>
                <w:szCs w:val="28"/>
                <w:shd w:val="clear" w:color="auto" w:fill="FFFFFF"/>
                <w:lang w:val="it-IT"/>
              </w:rPr>
              <w:t>tà finita, delle condizioni di un m</w:t>
            </w:r>
            <w:r w:rsidRPr="00854747">
              <w:rPr>
                <w:rFonts w:ascii="Times New Roman" w:hAnsi="Times New Roman" w:cs="Times New Roman"/>
                <w:b/>
                <w:color w:val="0070C0"/>
                <w:sz w:val="28"/>
                <w:szCs w:val="28"/>
                <w:shd w:val="clear" w:color="auto" w:fill="FFFFFF"/>
                <w:lang w:val="it-IT"/>
              </w:rPr>
              <w:t>a</w:t>
            </w:r>
            <w:r w:rsidRPr="00854747">
              <w:rPr>
                <w:rFonts w:ascii="Times New Roman" w:hAnsi="Times New Roman" w:cs="Times New Roman"/>
                <w:b/>
                <w:color w:val="0070C0"/>
                <w:sz w:val="28"/>
                <w:szCs w:val="28"/>
                <w:shd w:val="clear" w:color="auto" w:fill="FFFFFF"/>
                <w:lang w:val="it-IT"/>
              </w:rPr>
              <w:t>teriale esterno, di mezzi dati, da cui riceverebbe il nutrimento e gli o</w:t>
            </w:r>
            <w:r w:rsidRPr="00854747">
              <w:rPr>
                <w:rFonts w:ascii="Times New Roman" w:hAnsi="Times New Roman" w:cs="Times New Roman"/>
                <w:b/>
                <w:color w:val="0070C0"/>
                <w:sz w:val="28"/>
                <w:szCs w:val="28"/>
                <w:shd w:val="clear" w:color="auto" w:fill="FFFFFF"/>
                <w:lang w:val="it-IT"/>
              </w:rPr>
              <w:t>g</w:t>
            </w:r>
            <w:r w:rsidRPr="00854747">
              <w:rPr>
                <w:rFonts w:ascii="Times New Roman" w:hAnsi="Times New Roman" w:cs="Times New Roman"/>
                <w:b/>
                <w:color w:val="0070C0"/>
                <w:sz w:val="28"/>
                <w:szCs w:val="28"/>
                <w:shd w:val="clear" w:color="auto" w:fill="FFFFFF"/>
                <w:lang w:val="it-IT"/>
              </w:rPr>
              <w:t xml:space="preserve">getti della sua attività; si nutre di se stesso ed è esso stesso il materiale </w:t>
            </w:r>
            <w:r w:rsidRPr="00854747">
              <w:rPr>
                <w:rFonts w:ascii="Times New Roman" w:hAnsi="Times New Roman" w:cs="Times New Roman"/>
                <w:b/>
                <w:color w:val="0070C0"/>
                <w:sz w:val="28"/>
                <w:szCs w:val="28"/>
                <w:shd w:val="clear" w:color="auto" w:fill="FFFFFF"/>
                <w:lang w:val="it-IT"/>
              </w:rPr>
              <w:lastRenderedPageBreak/>
              <w:t xml:space="preserve">che elabora; essendo esso solo il </w:t>
            </w:r>
            <w:proofErr w:type="gramStart"/>
            <w:r w:rsidRPr="00854747">
              <w:rPr>
                <w:rFonts w:ascii="Times New Roman" w:hAnsi="Times New Roman" w:cs="Times New Roman"/>
                <w:b/>
                <w:color w:val="0070C0"/>
                <w:sz w:val="28"/>
                <w:szCs w:val="28"/>
                <w:shd w:val="clear" w:color="auto" w:fill="FFFFFF"/>
                <w:lang w:val="it-IT"/>
              </w:rPr>
              <w:t>suo proprio</w:t>
            </w:r>
            <w:proofErr w:type="gramEnd"/>
            <w:r w:rsidRPr="00854747">
              <w:rPr>
                <w:rFonts w:ascii="Times New Roman" w:hAnsi="Times New Roman" w:cs="Times New Roman"/>
                <w:b/>
                <w:color w:val="0070C0"/>
                <w:sz w:val="28"/>
                <w:szCs w:val="28"/>
                <w:shd w:val="clear" w:color="auto" w:fill="FFFFFF"/>
                <w:lang w:val="it-IT"/>
              </w:rPr>
              <w:t xml:space="preserve"> presupposto, il suo fine</w:t>
            </w:r>
            <w:r w:rsidR="00DD7F20">
              <w:rPr>
                <w:rFonts w:ascii="Times New Roman" w:hAnsi="Times New Roman" w:cs="Times New Roman"/>
                <w:b/>
                <w:color w:val="0070C0"/>
                <w:sz w:val="28"/>
                <w:szCs w:val="28"/>
                <w:shd w:val="clear" w:color="auto" w:fill="FFFFFF"/>
                <w:lang w:val="it-IT"/>
              </w:rPr>
              <w:t>,</w:t>
            </w:r>
            <w:r w:rsidRPr="00854747">
              <w:rPr>
                <w:rFonts w:ascii="Times New Roman" w:hAnsi="Times New Roman" w:cs="Times New Roman"/>
                <w:b/>
                <w:color w:val="0070C0"/>
                <w:sz w:val="28"/>
                <w:szCs w:val="28"/>
                <w:shd w:val="clear" w:color="auto" w:fill="FFFFFF"/>
                <w:lang w:val="it-IT"/>
              </w:rPr>
              <w:t xml:space="preserve"> il</w:t>
            </w:r>
            <w:r w:rsidR="00DD7F20">
              <w:rPr>
                <w:rFonts w:ascii="Times New Roman" w:hAnsi="Times New Roman" w:cs="Times New Roman"/>
                <w:b/>
                <w:color w:val="0070C0"/>
                <w:sz w:val="28"/>
                <w:szCs w:val="28"/>
                <w:shd w:val="clear" w:color="auto" w:fill="FFFFFF"/>
                <w:lang w:val="it-IT"/>
              </w:rPr>
              <w:t xml:space="preserve"> suo</w:t>
            </w:r>
            <w:r w:rsidRPr="00854747">
              <w:rPr>
                <w:rFonts w:ascii="Times New Roman" w:hAnsi="Times New Roman" w:cs="Times New Roman"/>
                <w:b/>
                <w:color w:val="0070C0"/>
                <w:sz w:val="28"/>
                <w:szCs w:val="28"/>
                <w:shd w:val="clear" w:color="auto" w:fill="FFFFFF"/>
                <w:lang w:val="it-IT"/>
              </w:rPr>
              <w:t xml:space="preserve"> </w:t>
            </w:r>
            <w:r w:rsidR="00854747" w:rsidRPr="00854747">
              <w:rPr>
                <w:rFonts w:ascii="Times New Roman" w:hAnsi="Times New Roman" w:cs="Times New Roman"/>
                <w:b/>
                <w:color w:val="0070C0"/>
                <w:sz w:val="28"/>
                <w:szCs w:val="28"/>
                <w:shd w:val="clear" w:color="auto" w:fill="FFFFFF"/>
                <w:lang w:val="it-IT"/>
              </w:rPr>
              <w:t>scopo</w:t>
            </w:r>
            <w:r w:rsidRPr="00854747">
              <w:rPr>
                <w:rFonts w:ascii="Times New Roman" w:hAnsi="Times New Roman" w:cs="Times New Roman"/>
                <w:b/>
                <w:color w:val="0070C0"/>
                <w:sz w:val="28"/>
                <w:szCs w:val="28"/>
                <w:shd w:val="clear" w:color="auto" w:fill="FFFFFF"/>
                <w:lang w:val="it-IT"/>
              </w:rPr>
              <w:t xml:space="preserve"> f</w:t>
            </w:r>
            <w:r w:rsidRPr="00854747">
              <w:rPr>
                <w:rFonts w:ascii="Times New Roman" w:hAnsi="Times New Roman" w:cs="Times New Roman"/>
                <w:b/>
                <w:color w:val="0070C0"/>
                <w:sz w:val="28"/>
                <w:szCs w:val="28"/>
                <w:shd w:val="clear" w:color="auto" w:fill="FFFFFF"/>
                <w:lang w:val="it-IT"/>
              </w:rPr>
              <w:t>i</w:t>
            </w:r>
            <w:r w:rsidRPr="00854747">
              <w:rPr>
                <w:rFonts w:ascii="Times New Roman" w:hAnsi="Times New Roman" w:cs="Times New Roman"/>
                <w:b/>
                <w:color w:val="0070C0"/>
                <w:sz w:val="28"/>
                <w:szCs w:val="28"/>
                <w:shd w:val="clear" w:color="auto" w:fill="FFFFFF"/>
                <w:lang w:val="it-IT"/>
              </w:rPr>
              <w:t xml:space="preserve">nale assoluto (...). </w:t>
            </w:r>
            <w:proofErr w:type="gramStart"/>
            <w:r w:rsidRPr="00854747">
              <w:rPr>
                <w:rFonts w:ascii="Times New Roman" w:hAnsi="Times New Roman" w:cs="Times New Roman"/>
                <w:b/>
                <w:color w:val="0070C0"/>
                <w:sz w:val="28"/>
                <w:szCs w:val="28"/>
                <w:shd w:val="clear" w:color="auto" w:fill="FFFFFF"/>
                <w:lang w:val="it-IT"/>
              </w:rPr>
              <w:t xml:space="preserve">" </w:t>
            </w:r>
            <w:proofErr w:type="gramEnd"/>
          </w:p>
          <w:p w:rsidR="00854747" w:rsidRPr="00854747" w:rsidRDefault="00854747" w:rsidP="00C632AB">
            <w:pPr>
              <w:jc w:val="both"/>
              <w:outlineLvl w:val="3"/>
              <w:rPr>
                <w:rFonts w:ascii="Times New Roman" w:hAnsi="Times New Roman" w:cs="Times New Roman"/>
                <w:b/>
                <w:color w:val="0070C0"/>
                <w:sz w:val="28"/>
                <w:szCs w:val="28"/>
                <w:shd w:val="clear" w:color="auto" w:fill="FFFFFF"/>
                <w:lang w:val="it-IT"/>
              </w:rPr>
            </w:pP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Il risultato</w:t>
            </w:r>
            <w:r w:rsidR="00854747">
              <w:rPr>
                <w:rFonts w:ascii="Times New Roman" w:hAnsi="Times New Roman" w:cs="Times New Roman"/>
                <w:b/>
                <w:color w:val="3A3A3A"/>
                <w:sz w:val="28"/>
                <w:szCs w:val="28"/>
                <w:shd w:val="clear" w:color="auto" w:fill="FFFFFF"/>
                <w:lang w:val="it-IT"/>
              </w:rPr>
              <w:t xml:space="preserve"> </w:t>
            </w:r>
            <w:proofErr w:type="spellStart"/>
            <w:r w:rsidR="00854747">
              <w:rPr>
                <w:rFonts w:ascii="Times New Roman" w:hAnsi="Times New Roman" w:cs="Times New Roman"/>
                <w:b/>
                <w:color w:val="3A3A3A"/>
                <w:sz w:val="28"/>
                <w:szCs w:val="28"/>
                <w:shd w:val="clear" w:color="auto" w:fill="FFFFFF"/>
                <w:lang w:val="it-IT"/>
              </w:rPr>
              <w:t>emerge</w:t>
            </w:r>
            <w:r w:rsidRPr="00C632AB">
              <w:rPr>
                <w:rFonts w:ascii="Times New Roman" w:hAnsi="Times New Roman" w:cs="Times New Roman"/>
                <w:b/>
                <w:color w:val="3A3A3A"/>
                <w:sz w:val="28"/>
                <w:szCs w:val="28"/>
                <w:shd w:val="clear" w:color="auto" w:fill="FFFFFF"/>
                <w:lang w:val="it-IT"/>
              </w:rPr>
              <w:t>o</w:t>
            </w:r>
            <w:proofErr w:type="spellEnd"/>
            <w:r w:rsidRPr="00C632AB">
              <w:rPr>
                <w:rFonts w:ascii="Times New Roman" w:hAnsi="Times New Roman" w:cs="Times New Roman"/>
                <w:b/>
                <w:color w:val="3A3A3A"/>
                <w:sz w:val="28"/>
                <w:szCs w:val="28"/>
                <w:shd w:val="clear" w:color="auto" w:fill="FFFFFF"/>
                <w:lang w:val="it-IT"/>
              </w:rPr>
              <w:t xml:space="preserve"> solo dalla cons</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derazione della storia mondiale. Tuttavia, dobbiamo prendere la st</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ria stessa storicamente ed empir</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camente, così com'è.</w:t>
            </w: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Pr="00C632AB"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Pr="00854747" w:rsidRDefault="00914C4F" w:rsidP="00C632AB">
            <w:pPr>
              <w:jc w:val="both"/>
              <w:outlineLvl w:val="3"/>
              <w:rPr>
                <w:rFonts w:ascii="Times New Roman" w:hAnsi="Times New Roman" w:cs="Times New Roman"/>
                <w:b/>
                <w:color w:val="0070C0"/>
                <w:sz w:val="28"/>
                <w:szCs w:val="28"/>
                <w:shd w:val="clear" w:color="auto" w:fill="FFFFFF"/>
                <w:lang w:val="it-IT"/>
              </w:rPr>
            </w:pPr>
            <w:r w:rsidRPr="00854747">
              <w:rPr>
                <w:rFonts w:ascii="Times New Roman" w:hAnsi="Times New Roman" w:cs="Times New Roman"/>
                <w:b/>
                <w:color w:val="0070C0"/>
                <w:sz w:val="28"/>
                <w:szCs w:val="28"/>
                <w:shd w:val="clear" w:color="auto" w:fill="FFFFFF"/>
                <w:lang w:val="it-IT"/>
              </w:rPr>
              <w:t>"Tra l'altro, non dobbiamo lasciarci sedurre dagli storici della materia, pe</w:t>
            </w:r>
            <w:r w:rsidRPr="00854747">
              <w:rPr>
                <w:rFonts w:ascii="Times New Roman" w:hAnsi="Times New Roman" w:cs="Times New Roman"/>
                <w:b/>
                <w:color w:val="0070C0"/>
                <w:sz w:val="28"/>
                <w:szCs w:val="28"/>
                <w:shd w:val="clear" w:color="auto" w:fill="FFFFFF"/>
                <w:lang w:val="it-IT"/>
              </w:rPr>
              <w:t>r</w:t>
            </w:r>
            <w:r w:rsidRPr="00854747">
              <w:rPr>
                <w:rFonts w:ascii="Times New Roman" w:hAnsi="Times New Roman" w:cs="Times New Roman"/>
                <w:b/>
                <w:color w:val="0070C0"/>
                <w:sz w:val="28"/>
                <w:szCs w:val="28"/>
                <w:shd w:val="clear" w:color="auto" w:fill="FFFFFF"/>
                <w:lang w:val="it-IT"/>
              </w:rPr>
              <w:t xml:space="preserve">ché questi, cioè quelli tedeschi, che possiedono una grande autorità, fanno </w:t>
            </w:r>
            <w:r w:rsidR="00854747">
              <w:rPr>
                <w:rFonts w:ascii="Times New Roman" w:hAnsi="Times New Roman" w:cs="Times New Roman"/>
                <w:b/>
                <w:color w:val="0070C0"/>
                <w:sz w:val="28"/>
                <w:szCs w:val="28"/>
                <w:shd w:val="clear" w:color="auto" w:fill="FFFFFF"/>
                <w:lang w:val="it-IT"/>
              </w:rPr>
              <w:t>ciò</w:t>
            </w:r>
            <w:r w:rsidRPr="00854747">
              <w:rPr>
                <w:rFonts w:ascii="Times New Roman" w:hAnsi="Times New Roman" w:cs="Times New Roman"/>
                <w:b/>
                <w:color w:val="0070C0"/>
                <w:sz w:val="28"/>
                <w:szCs w:val="28"/>
                <w:shd w:val="clear" w:color="auto" w:fill="FFFFFF"/>
                <w:lang w:val="it-IT"/>
              </w:rPr>
              <w:t xml:space="preserve"> che accusano i filosofi di fare, cioè invenzioni a priori nella st</w:t>
            </w:r>
            <w:r w:rsidRPr="00854747">
              <w:rPr>
                <w:rFonts w:ascii="Times New Roman" w:hAnsi="Times New Roman" w:cs="Times New Roman"/>
                <w:b/>
                <w:color w:val="0070C0"/>
                <w:sz w:val="28"/>
                <w:szCs w:val="28"/>
                <w:shd w:val="clear" w:color="auto" w:fill="FFFFFF"/>
                <w:lang w:val="it-IT"/>
              </w:rPr>
              <w:t>o</w:t>
            </w:r>
            <w:r w:rsidRPr="00854747">
              <w:rPr>
                <w:rFonts w:ascii="Times New Roman" w:hAnsi="Times New Roman" w:cs="Times New Roman"/>
                <w:b/>
                <w:color w:val="0070C0"/>
                <w:sz w:val="28"/>
                <w:szCs w:val="28"/>
                <w:shd w:val="clear" w:color="auto" w:fill="FFFFFF"/>
                <w:lang w:val="it-IT"/>
              </w:rPr>
              <w:t xml:space="preserve">ria". </w:t>
            </w: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854747" w:rsidRPr="00C632AB"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La condizione è anche in filosofia di cogliere ciò che è storico con i suoi fatti, ma quel pensiero ci dà il potere di cogliere punti di vista importanti e di collegarli e metterli in relazione tra loro. Così la ragione </w:t>
            </w:r>
            <w:r w:rsidR="00854747">
              <w:rPr>
                <w:rFonts w:ascii="Times New Roman" w:hAnsi="Times New Roman" w:cs="Times New Roman"/>
                <w:b/>
                <w:color w:val="3A3A3A"/>
                <w:sz w:val="28"/>
                <w:szCs w:val="28"/>
                <w:shd w:val="clear" w:color="auto" w:fill="FFFFFF"/>
                <w:lang w:val="it-IT"/>
              </w:rPr>
              <w:t>governa</w:t>
            </w:r>
            <w:r w:rsidRPr="00C632AB">
              <w:rPr>
                <w:rFonts w:ascii="Times New Roman" w:hAnsi="Times New Roman" w:cs="Times New Roman"/>
                <w:b/>
                <w:color w:val="3A3A3A"/>
                <w:sz w:val="28"/>
                <w:szCs w:val="28"/>
                <w:shd w:val="clear" w:color="auto" w:fill="FFFFFF"/>
                <w:lang w:val="it-IT"/>
              </w:rPr>
              <w:t xml:space="preserve"> al mondo.  </w:t>
            </w:r>
            <w:proofErr w:type="spellStart"/>
            <w:r w:rsidRPr="00C632AB">
              <w:rPr>
                <w:rFonts w:ascii="Times New Roman" w:hAnsi="Times New Roman" w:cs="Times New Roman"/>
                <w:b/>
                <w:color w:val="3A3A3A"/>
                <w:sz w:val="28"/>
                <w:szCs w:val="28"/>
                <w:shd w:val="clear" w:color="auto" w:fill="FFFFFF"/>
                <w:lang w:val="it-IT"/>
              </w:rPr>
              <w:t>Hegel</w:t>
            </w:r>
            <w:proofErr w:type="spellEnd"/>
            <w:r w:rsidRPr="00C632AB">
              <w:rPr>
                <w:rFonts w:ascii="Times New Roman" w:hAnsi="Times New Roman" w:cs="Times New Roman"/>
                <w:b/>
                <w:color w:val="3A3A3A"/>
                <w:sz w:val="28"/>
                <w:szCs w:val="28"/>
                <w:shd w:val="clear" w:color="auto" w:fill="FFFFFF"/>
                <w:lang w:val="it-IT"/>
              </w:rPr>
              <w:t xml:space="preserve"> </w:t>
            </w:r>
            <w:r w:rsidR="004C660D">
              <w:rPr>
                <w:rFonts w:ascii="Times New Roman" w:hAnsi="Times New Roman" w:cs="Times New Roman"/>
                <w:b/>
                <w:color w:val="3A3A3A"/>
                <w:sz w:val="28"/>
                <w:szCs w:val="28"/>
                <w:shd w:val="clear" w:color="auto" w:fill="FFFFFF"/>
                <w:lang w:val="it-IT"/>
              </w:rPr>
              <w:t xml:space="preserve">riteneva </w:t>
            </w:r>
            <w:r w:rsidRPr="00C632AB">
              <w:rPr>
                <w:rFonts w:ascii="Times New Roman" w:hAnsi="Times New Roman" w:cs="Times New Roman"/>
                <w:b/>
                <w:color w:val="3A3A3A"/>
                <w:sz w:val="28"/>
                <w:szCs w:val="28"/>
                <w:shd w:val="clear" w:color="auto" w:fill="FFFFFF"/>
                <w:lang w:val="it-IT"/>
              </w:rPr>
              <w:t xml:space="preserve">che la </w:t>
            </w:r>
            <w:r w:rsidR="00854747">
              <w:rPr>
                <w:rFonts w:ascii="Times New Roman" w:hAnsi="Times New Roman" w:cs="Times New Roman"/>
                <w:b/>
                <w:color w:val="3A3A3A"/>
                <w:sz w:val="28"/>
                <w:szCs w:val="28"/>
                <w:shd w:val="clear" w:color="auto" w:fill="FFFFFF"/>
                <w:lang w:val="it-IT"/>
              </w:rPr>
              <w:t>Pro</w:t>
            </w:r>
            <w:r w:rsidR="00854747">
              <w:rPr>
                <w:rFonts w:ascii="Times New Roman" w:hAnsi="Times New Roman" w:cs="Times New Roman"/>
                <w:b/>
                <w:color w:val="3A3A3A"/>
                <w:sz w:val="28"/>
                <w:szCs w:val="28"/>
                <w:shd w:val="clear" w:color="auto" w:fill="FFFFFF"/>
                <w:lang w:val="it-IT"/>
              </w:rPr>
              <w:t>v</w:t>
            </w:r>
            <w:r w:rsidR="00854747">
              <w:rPr>
                <w:rFonts w:ascii="Times New Roman" w:hAnsi="Times New Roman" w:cs="Times New Roman"/>
                <w:b/>
                <w:color w:val="3A3A3A"/>
                <w:sz w:val="28"/>
                <w:szCs w:val="28"/>
                <w:shd w:val="clear" w:color="auto" w:fill="FFFFFF"/>
                <w:lang w:val="it-IT"/>
              </w:rPr>
              <w:t>videnza</w:t>
            </w:r>
            <w:r w:rsidRPr="00C632AB">
              <w:rPr>
                <w:rFonts w:ascii="Times New Roman" w:hAnsi="Times New Roman" w:cs="Times New Roman"/>
                <w:b/>
                <w:color w:val="3A3A3A"/>
                <w:sz w:val="28"/>
                <w:szCs w:val="28"/>
                <w:shd w:val="clear" w:color="auto" w:fill="FFFFFF"/>
                <w:lang w:val="it-IT"/>
              </w:rPr>
              <w:t xml:space="preserve"> governasse il mondo. La credenza in questo </w:t>
            </w:r>
            <w:r w:rsidR="00854747">
              <w:rPr>
                <w:rFonts w:ascii="Times New Roman" w:hAnsi="Times New Roman" w:cs="Times New Roman"/>
                <w:b/>
                <w:color w:val="3A3A3A"/>
                <w:sz w:val="28"/>
                <w:szCs w:val="28"/>
                <w:shd w:val="clear" w:color="auto" w:fill="FFFFFF"/>
                <w:lang w:val="it-IT"/>
              </w:rPr>
              <w:t xml:space="preserve">ha anche </w:t>
            </w:r>
            <w:r w:rsidRPr="00C632AB">
              <w:rPr>
                <w:rFonts w:ascii="Times New Roman" w:hAnsi="Times New Roman" w:cs="Times New Roman"/>
                <w:b/>
                <w:color w:val="3A3A3A"/>
                <w:sz w:val="28"/>
                <w:szCs w:val="28"/>
                <w:shd w:val="clear" w:color="auto" w:fill="FFFFFF"/>
                <w:lang w:val="it-IT"/>
              </w:rPr>
              <w:t>forme r</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ligiose.</w:t>
            </w:r>
          </w:p>
          <w:p w:rsidR="00854747" w:rsidRDefault="00854747" w:rsidP="00C632AB">
            <w:pPr>
              <w:jc w:val="both"/>
              <w:outlineLvl w:val="3"/>
              <w:rPr>
                <w:rFonts w:ascii="Times New Roman" w:hAnsi="Times New Roman" w:cs="Times New Roman"/>
                <w:b/>
                <w:color w:val="3A3A3A"/>
                <w:sz w:val="28"/>
                <w:szCs w:val="28"/>
                <w:shd w:val="clear" w:color="auto" w:fill="FFFFFF"/>
                <w:lang w:val="it-IT"/>
              </w:rPr>
            </w:pPr>
          </w:p>
          <w:p w:rsidR="004C660D" w:rsidRDefault="004C660D" w:rsidP="00C632AB">
            <w:pPr>
              <w:jc w:val="both"/>
              <w:outlineLvl w:val="3"/>
              <w:rPr>
                <w:rFonts w:ascii="Times New Roman" w:hAnsi="Times New Roman" w:cs="Times New Roman"/>
                <w:b/>
                <w:color w:val="3A3A3A"/>
                <w:sz w:val="28"/>
                <w:szCs w:val="28"/>
                <w:shd w:val="clear" w:color="auto" w:fill="FFFFFF"/>
                <w:lang w:val="it-IT"/>
              </w:rPr>
            </w:pPr>
          </w:p>
          <w:p w:rsidR="00914C4F" w:rsidRPr="004C660D" w:rsidRDefault="00914C4F" w:rsidP="00C632AB">
            <w:pPr>
              <w:jc w:val="both"/>
              <w:outlineLvl w:val="3"/>
              <w:rPr>
                <w:rFonts w:ascii="Times New Roman" w:hAnsi="Times New Roman" w:cs="Times New Roman"/>
                <w:b/>
                <w:color w:val="0070C0"/>
                <w:sz w:val="28"/>
                <w:szCs w:val="28"/>
                <w:shd w:val="clear" w:color="auto" w:fill="FFFFFF"/>
                <w:lang w:val="it-IT"/>
              </w:rPr>
            </w:pPr>
            <w:r w:rsidRPr="004C660D">
              <w:rPr>
                <w:rFonts w:ascii="Times New Roman" w:hAnsi="Times New Roman" w:cs="Times New Roman"/>
                <w:b/>
                <w:color w:val="0070C0"/>
                <w:sz w:val="28"/>
                <w:szCs w:val="28"/>
                <w:shd w:val="clear" w:color="auto" w:fill="FFFFFF"/>
                <w:lang w:val="it-IT"/>
              </w:rPr>
              <w:t>"La verità ora, che una</w:t>
            </w:r>
            <w:proofErr w:type="gramStart"/>
            <w:r w:rsidRPr="004C660D">
              <w:rPr>
                <w:rFonts w:ascii="Times New Roman" w:hAnsi="Times New Roman" w:cs="Times New Roman"/>
                <w:b/>
                <w:color w:val="0070C0"/>
                <w:sz w:val="28"/>
                <w:szCs w:val="28"/>
                <w:shd w:val="clear" w:color="auto" w:fill="FFFFFF"/>
                <w:lang w:val="it-IT"/>
              </w:rPr>
              <w:t xml:space="preserve">, </w:t>
            </w:r>
            <w:proofErr w:type="gramEnd"/>
            <w:r w:rsidRPr="004C660D">
              <w:rPr>
                <w:rFonts w:ascii="Times New Roman" w:hAnsi="Times New Roman" w:cs="Times New Roman"/>
                <w:b/>
                <w:color w:val="0070C0"/>
                <w:sz w:val="28"/>
                <w:szCs w:val="28"/>
                <w:shd w:val="clear" w:color="auto" w:fill="FFFFFF"/>
                <w:lang w:val="it-IT"/>
              </w:rPr>
              <w:t>e cioè la d</w:t>
            </w:r>
            <w:r w:rsidRPr="004C660D">
              <w:rPr>
                <w:rFonts w:ascii="Times New Roman" w:hAnsi="Times New Roman" w:cs="Times New Roman"/>
                <w:b/>
                <w:color w:val="0070C0"/>
                <w:sz w:val="28"/>
                <w:szCs w:val="28"/>
                <w:shd w:val="clear" w:color="auto" w:fill="FFFFFF"/>
                <w:lang w:val="it-IT"/>
              </w:rPr>
              <w:t>i</w:t>
            </w:r>
            <w:r w:rsidRPr="004C660D">
              <w:rPr>
                <w:rFonts w:ascii="Times New Roman" w:hAnsi="Times New Roman" w:cs="Times New Roman"/>
                <w:b/>
                <w:color w:val="0070C0"/>
                <w:sz w:val="28"/>
                <w:szCs w:val="28"/>
                <w:shd w:val="clear" w:color="auto" w:fill="FFFFFF"/>
                <w:lang w:val="it-IT"/>
              </w:rPr>
              <w:t>vina Provvidenza presiede agli eve</w:t>
            </w:r>
            <w:r w:rsidRPr="004C660D">
              <w:rPr>
                <w:rFonts w:ascii="Times New Roman" w:hAnsi="Times New Roman" w:cs="Times New Roman"/>
                <w:b/>
                <w:color w:val="0070C0"/>
                <w:sz w:val="28"/>
                <w:szCs w:val="28"/>
                <w:shd w:val="clear" w:color="auto" w:fill="FFFFFF"/>
                <w:lang w:val="it-IT"/>
              </w:rPr>
              <w:t>n</w:t>
            </w:r>
            <w:r w:rsidRPr="004C660D">
              <w:rPr>
                <w:rFonts w:ascii="Times New Roman" w:hAnsi="Times New Roman" w:cs="Times New Roman"/>
                <w:b/>
                <w:color w:val="0070C0"/>
                <w:sz w:val="28"/>
                <w:szCs w:val="28"/>
                <w:shd w:val="clear" w:color="auto" w:fill="FFFFFF"/>
                <w:lang w:val="it-IT"/>
              </w:rPr>
              <w:t>ti del mondo, corrisponde al princ</w:t>
            </w:r>
            <w:r w:rsidRPr="004C660D">
              <w:rPr>
                <w:rFonts w:ascii="Times New Roman" w:hAnsi="Times New Roman" w:cs="Times New Roman"/>
                <w:b/>
                <w:color w:val="0070C0"/>
                <w:sz w:val="28"/>
                <w:szCs w:val="28"/>
                <w:shd w:val="clear" w:color="auto" w:fill="FFFFFF"/>
                <w:lang w:val="it-IT"/>
              </w:rPr>
              <w:t>i</w:t>
            </w:r>
            <w:r w:rsidRPr="004C660D">
              <w:rPr>
                <w:rFonts w:ascii="Times New Roman" w:hAnsi="Times New Roman" w:cs="Times New Roman"/>
                <w:b/>
                <w:color w:val="0070C0"/>
                <w:sz w:val="28"/>
                <w:szCs w:val="28"/>
                <w:shd w:val="clear" w:color="auto" w:fill="FFFFFF"/>
                <w:lang w:val="it-IT"/>
              </w:rPr>
              <w:t>pio enunciato, perché la divina Provvidenza è la saggezza secondo una potenza inf</w:t>
            </w:r>
            <w:r w:rsidRPr="004C660D">
              <w:rPr>
                <w:rFonts w:ascii="Times New Roman" w:hAnsi="Times New Roman" w:cs="Times New Roman"/>
                <w:b/>
                <w:color w:val="0070C0"/>
                <w:sz w:val="28"/>
                <w:szCs w:val="28"/>
                <w:shd w:val="clear" w:color="auto" w:fill="FFFFFF"/>
                <w:lang w:val="it-IT"/>
              </w:rPr>
              <w:t>i</w:t>
            </w:r>
            <w:r w:rsidRPr="004C660D">
              <w:rPr>
                <w:rFonts w:ascii="Times New Roman" w:hAnsi="Times New Roman" w:cs="Times New Roman"/>
                <w:b/>
                <w:color w:val="0070C0"/>
                <w:sz w:val="28"/>
                <w:szCs w:val="28"/>
                <w:shd w:val="clear" w:color="auto" w:fill="FFFFFF"/>
                <w:lang w:val="it-IT"/>
              </w:rPr>
              <w:t xml:space="preserve">nita, che realizza i suoi fini, cioè il fine ultimo assoluto e </w:t>
            </w:r>
            <w:r w:rsidRPr="004C660D">
              <w:rPr>
                <w:rFonts w:ascii="Times New Roman" w:hAnsi="Times New Roman" w:cs="Times New Roman"/>
                <w:b/>
                <w:color w:val="0070C0"/>
                <w:sz w:val="28"/>
                <w:szCs w:val="28"/>
                <w:shd w:val="clear" w:color="auto" w:fill="FFFFFF"/>
                <w:lang w:val="it-IT"/>
              </w:rPr>
              <w:lastRenderedPageBreak/>
              <w:t>razionale del mondo; la ragione è il pensiero che si determina liber</w:t>
            </w:r>
            <w:r w:rsidRPr="004C660D">
              <w:rPr>
                <w:rFonts w:ascii="Times New Roman" w:hAnsi="Times New Roman" w:cs="Times New Roman"/>
                <w:b/>
                <w:color w:val="0070C0"/>
                <w:sz w:val="28"/>
                <w:szCs w:val="28"/>
                <w:shd w:val="clear" w:color="auto" w:fill="FFFFFF"/>
                <w:lang w:val="it-IT"/>
              </w:rPr>
              <w:t>a</w:t>
            </w:r>
            <w:r w:rsidRPr="004C660D">
              <w:rPr>
                <w:rFonts w:ascii="Times New Roman" w:hAnsi="Times New Roman" w:cs="Times New Roman"/>
                <w:b/>
                <w:color w:val="0070C0"/>
                <w:sz w:val="28"/>
                <w:szCs w:val="28"/>
                <w:shd w:val="clear" w:color="auto" w:fill="FFFFFF"/>
                <w:lang w:val="it-IT"/>
              </w:rPr>
              <w:t xml:space="preserve">mente". </w:t>
            </w:r>
          </w:p>
          <w:p w:rsidR="00854747" w:rsidRPr="004C660D" w:rsidRDefault="00854747" w:rsidP="00C632AB">
            <w:pPr>
              <w:jc w:val="both"/>
              <w:outlineLvl w:val="3"/>
              <w:rPr>
                <w:rFonts w:ascii="Times New Roman" w:hAnsi="Times New Roman" w:cs="Times New Roman"/>
                <w:b/>
                <w:color w:val="0070C0"/>
                <w:sz w:val="28"/>
                <w:szCs w:val="28"/>
                <w:shd w:val="clear" w:color="auto" w:fill="FFFFFF"/>
                <w:lang w:val="it-IT"/>
              </w:rPr>
            </w:pPr>
          </w:p>
          <w:p w:rsidR="00854747" w:rsidRPr="00C632AB" w:rsidRDefault="00854747" w:rsidP="00C632AB">
            <w:pPr>
              <w:jc w:val="both"/>
              <w:outlineLvl w:val="3"/>
              <w:rPr>
                <w:rFonts w:ascii="Times New Roman" w:hAnsi="Times New Roman" w:cs="Times New Roman"/>
                <w:b/>
                <w:color w:val="3A3A3A"/>
                <w:sz w:val="28"/>
                <w:szCs w:val="28"/>
                <w:shd w:val="clear" w:color="auto" w:fill="FFFFFF"/>
                <w:lang w:val="it-IT"/>
              </w:rPr>
            </w:pP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L'arte sta nel riconoscere i mezzi e i fenomeni nella storia e metterli in r</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 xml:space="preserve">lazione con il principio generale. </w:t>
            </w: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La ragione è l'oggetto della storia del mondo e procede sul terreno sp</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rituale.</w:t>
            </w:r>
          </w:p>
          <w:p w:rsidR="004C660D" w:rsidRPr="00C632AB" w:rsidRDefault="004C660D" w:rsidP="00C632AB">
            <w:pPr>
              <w:jc w:val="both"/>
              <w:outlineLvl w:val="3"/>
              <w:rPr>
                <w:rFonts w:ascii="Times New Roman" w:hAnsi="Times New Roman" w:cs="Times New Roman"/>
                <w:b/>
                <w:color w:val="3A3A3A"/>
                <w:sz w:val="28"/>
                <w:szCs w:val="28"/>
                <w:shd w:val="clear" w:color="auto" w:fill="FFFFFF"/>
                <w:lang w:val="it-IT"/>
              </w:rPr>
            </w:pPr>
          </w:p>
          <w:p w:rsidR="00914C4F" w:rsidRPr="00CB4E55" w:rsidRDefault="00914C4F" w:rsidP="00C632AB">
            <w:pPr>
              <w:jc w:val="both"/>
              <w:outlineLvl w:val="3"/>
              <w:rPr>
                <w:rFonts w:ascii="Times New Roman" w:hAnsi="Times New Roman" w:cs="Times New Roman"/>
                <w:b/>
                <w:color w:val="0070C0"/>
                <w:sz w:val="28"/>
                <w:szCs w:val="28"/>
                <w:shd w:val="clear" w:color="auto" w:fill="FFFFFF"/>
                <w:lang w:val="it-IT"/>
              </w:rPr>
            </w:pPr>
            <w:r w:rsidRPr="00CB4E55">
              <w:rPr>
                <w:rFonts w:ascii="Times New Roman" w:hAnsi="Times New Roman" w:cs="Times New Roman"/>
                <w:b/>
                <w:color w:val="0070C0"/>
                <w:sz w:val="28"/>
                <w:szCs w:val="28"/>
                <w:shd w:val="clear" w:color="auto" w:fill="FFFFFF"/>
                <w:lang w:val="it-IT"/>
              </w:rPr>
              <w:t>"La questione di ciò che è la dete</w:t>
            </w:r>
            <w:r w:rsidRPr="00CB4E55">
              <w:rPr>
                <w:rFonts w:ascii="Times New Roman" w:hAnsi="Times New Roman" w:cs="Times New Roman"/>
                <w:b/>
                <w:color w:val="0070C0"/>
                <w:sz w:val="28"/>
                <w:szCs w:val="28"/>
                <w:shd w:val="clear" w:color="auto" w:fill="FFFFFF"/>
                <w:lang w:val="it-IT"/>
              </w:rPr>
              <w:t>r</w:t>
            </w:r>
            <w:r w:rsidRPr="00CB4E55">
              <w:rPr>
                <w:rFonts w:ascii="Times New Roman" w:hAnsi="Times New Roman" w:cs="Times New Roman"/>
                <w:b/>
                <w:color w:val="0070C0"/>
                <w:sz w:val="28"/>
                <w:szCs w:val="28"/>
                <w:shd w:val="clear" w:color="auto" w:fill="FFFFFF"/>
                <w:lang w:val="it-IT"/>
              </w:rPr>
              <w:t>minazione della ragione in se stessa, nella misura in cui la ragione è pr</w:t>
            </w:r>
            <w:r w:rsidRPr="00CB4E55">
              <w:rPr>
                <w:rFonts w:ascii="Times New Roman" w:hAnsi="Times New Roman" w:cs="Times New Roman"/>
                <w:b/>
                <w:color w:val="0070C0"/>
                <w:sz w:val="28"/>
                <w:szCs w:val="28"/>
                <w:shd w:val="clear" w:color="auto" w:fill="FFFFFF"/>
                <w:lang w:val="it-IT"/>
              </w:rPr>
              <w:t>e</w:t>
            </w:r>
            <w:r w:rsidRPr="00CB4E55">
              <w:rPr>
                <w:rFonts w:ascii="Times New Roman" w:hAnsi="Times New Roman" w:cs="Times New Roman"/>
                <w:b/>
                <w:color w:val="0070C0"/>
                <w:sz w:val="28"/>
                <w:szCs w:val="28"/>
                <w:shd w:val="clear" w:color="auto" w:fill="FFFFFF"/>
                <w:lang w:val="it-IT"/>
              </w:rPr>
              <w:t xml:space="preserve">sa </w:t>
            </w:r>
            <w:proofErr w:type="gramStart"/>
            <w:r w:rsidRPr="00CB4E55">
              <w:rPr>
                <w:rFonts w:ascii="Times New Roman" w:hAnsi="Times New Roman" w:cs="Times New Roman"/>
                <w:b/>
                <w:color w:val="0070C0"/>
                <w:sz w:val="28"/>
                <w:szCs w:val="28"/>
                <w:shd w:val="clear" w:color="auto" w:fill="FFFFFF"/>
                <w:lang w:val="it-IT"/>
              </w:rPr>
              <w:t>in relazione al</w:t>
            </w:r>
            <w:proofErr w:type="gramEnd"/>
            <w:r w:rsidRPr="00CB4E55">
              <w:rPr>
                <w:rFonts w:ascii="Times New Roman" w:hAnsi="Times New Roman" w:cs="Times New Roman"/>
                <w:b/>
                <w:color w:val="0070C0"/>
                <w:sz w:val="28"/>
                <w:szCs w:val="28"/>
                <w:shd w:val="clear" w:color="auto" w:fill="FFFFFF"/>
                <w:lang w:val="it-IT"/>
              </w:rPr>
              <w:t xml:space="preserve"> mondo, coincide con la questione di ciò che è il fine ultimo del mondo; è più vicino in questa espre</w:t>
            </w:r>
            <w:r w:rsidRPr="00CB4E55">
              <w:rPr>
                <w:rFonts w:ascii="Times New Roman" w:hAnsi="Times New Roman" w:cs="Times New Roman"/>
                <w:b/>
                <w:color w:val="0070C0"/>
                <w:sz w:val="28"/>
                <w:szCs w:val="28"/>
                <w:shd w:val="clear" w:color="auto" w:fill="FFFFFF"/>
                <w:lang w:val="it-IT"/>
              </w:rPr>
              <w:t>s</w:t>
            </w:r>
            <w:r w:rsidRPr="00CB4E55">
              <w:rPr>
                <w:rFonts w:ascii="Times New Roman" w:hAnsi="Times New Roman" w:cs="Times New Roman"/>
                <w:b/>
                <w:color w:val="0070C0"/>
                <w:sz w:val="28"/>
                <w:szCs w:val="28"/>
                <w:shd w:val="clear" w:color="auto" w:fill="FFFFFF"/>
                <w:lang w:val="it-IT"/>
              </w:rPr>
              <w:t>sione che lo stesso deve essere reali</w:t>
            </w:r>
            <w:r w:rsidRPr="00CB4E55">
              <w:rPr>
                <w:rFonts w:ascii="Times New Roman" w:hAnsi="Times New Roman" w:cs="Times New Roman"/>
                <w:b/>
                <w:color w:val="0070C0"/>
                <w:sz w:val="28"/>
                <w:szCs w:val="28"/>
                <w:shd w:val="clear" w:color="auto" w:fill="FFFFFF"/>
                <w:lang w:val="it-IT"/>
              </w:rPr>
              <w:t>z</w:t>
            </w:r>
            <w:r w:rsidRPr="00CB4E55">
              <w:rPr>
                <w:rFonts w:ascii="Times New Roman" w:hAnsi="Times New Roman" w:cs="Times New Roman"/>
                <w:b/>
                <w:color w:val="0070C0"/>
                <w:sz w:val="28"/>
                <w:szCs w:val="28"/>
                <w:shd w:val="clear" w:color="auto" w:fill="FFFFFF"/>
                <w:lang w:val="it-IT"/>
              </w:rPr>
              <w:t xml:space="preserve">zato, attualizzato. </w:t>
            </w:r>
            <w:proofErr w:type="gramStart"/>
            <w:r w:rsidRPr="00CB4E55">
              <w:rPr>
                <w:rFonts w:ascii="Times New Roman" w:hAnsi="Times New Roman" w:cs="Times New Roman"/>
                <w:b/>
                <w:color w:val="0070C0"/>
                <w:sz w:val="28"/>
                <w:szCs w:val="28"/>
                <w:shd w:val="clear" w:color="auto" w:fill="FFFFFF"/>
                <w:lang w:val="it-IT"/>
              </w:rPr>
              <w:t>Ci sono due cose da considerare al r</w:t>
            </w:r>
            <w:r w:rsidRPr="00CB4E55">
              <w:rPr>
                <w:rFonts w:ascii="Times New Roman" w:hAnsi="Times New Roman" w:cs="Times New Roman"/>
                <w:b/>
                <w:color w:val="0070C0"/>
                <w:sz w:val="28"/>
                <w:szCs w:val="28"/>
                <w:shd w:val="clear" w:color="auto" w:fill="FFFFFF"/>
                <w:lang w:val="it-IT"/>
              </w:rPr>
              <w:t>i</w:t>
            </w:r>
            <w:r w:rsidRPr="00CB4E55">
              <w:rPr>
                <w:rFonts w:ascii="Times New Roman" w:hAnsi="Times New Roman" w:cs="Times New Roman"/>
                <w:b/>
                <w:color w:val="0070C0"/>
                <w:sz w:val="28"/>
                <w:szCs w:val="28"/>
                <w:shd w:val="clear" w:color="auto" w:fill="FFFFFF"/>
                <w:lang w:val="it-IT"/>
              </w:rPr>
              <w:t>guardo, il contenuto di questo scopo finale, lo scopo stesso come tale, e la sua realizzazione"</w:t>
            </w:r>
            <w:proofErr w:type="gramEnd"/>
            <w:r w:rsidRPr="00CB4E55">
              <w:rPr>
                <w:rFonts w:ascii="Times New Roman" w:hAnsi="Times New Roman" w:cs="Times New Roman"/>
                <w:b/>
                <w:color w:val="0070C0"/>
                <w:sz w:val="28"/>
                <w:szCs w:val="28"/>
                <w:shd w:val="clear" w:color="auto" w:fill="FFFFFF"/>
                <w:lang w:val="it-IT"/>
              </w:rPr>
              <w:t xml:space="preserve">. </w:t>
            </w:r>
          </w:p>
          <w:p w:rsidR="004C660D" w:rsidRPr="00C632AB" w:rsidRDefault="004C660D"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C'è un sistema dietro </w:t>
            </w:r>
            <w:proofErr w:type="gramStart"/>
            <w:r w:rsidRPr="00C632AB">
              <w:rPr>
                <w:rFonts w:ascii="Times New Roman" w:hAnsi="Times New Roman" w:cs="Times New Roman"/>
                <w:b/>
                <w:color w:val="3A3A3A"/>
                <w:sz w:val="28"/>
                <w:szCs w:val="28"/>
                <w:shd w:val="clear" w:color="auto" w:fill="FFFFFF"/>
                <w:lang w:val="it-IT"/>
              </w:rPr>
              <w:t>a</w:t>
            </w:r>
            <w:proofErr w:type="gramEnd"/>
            <w:r w:rsidRPr="00C632AB">
              <w:rPr>
                <w:rFonts w:ascii="Times New Roman" w:hAnsi="Times New Roman" w:cs="Times New Roman"/>
                <w:b/>
                <w:color w:val="3A3A3A"/>
                <w:sz w:val="28"/>
                <w:szCs w:val="28"/>
                <w:shd w:val="clear" w:color="auto" w:fill="FFFFFF"/>
                <w:lang w:val="it-IT"/>
              </w:rPr>
              <w:t xml:space="preserve"> tutto, l</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sciando fuori</w:t>
            </w:r>
            <w:r w:rsidR="004C660D">
              <w:rPr>
                <w:rFonts w:ascii="Times New Roman" w:hAnsi="Times New Roman" w:cs="Times New Roman"/>
                <w:b/>
                <w:color w:val="3A3A3A"/>
                <w:sz w:val="28"/>
                <w:szCs w:val="28"/>
                <w:shd w:val="clear" w:color="auto" w:fill="FFFFFF"/>
                <w:lang w:val="it-IT"/>
              </w:rPr>
              <w:t xml:space="preserve"> dalla considerazione</w:t>
            </w:r>
            <w:r w:rsidRPr="00C632AB">
              <w:rPr>
                <w:rFonts w:ascii="Times New Roman" w:hAnsi="Times New Roman" w:cs="Times New Roman"/>
                <w:b/>
                <w:color w:val="3A3A3A"/>
                <w:sz w:val="28"/>
                <w:szCs w:val="28"/>
                <w:shd w:val="clear" w:color="auto" w:fill="FFFFFF"/>
                <w:lang w:val="it-IT"/>
              </w:rPr>
              <w:t xml:space="preserve"> la n</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tu</w:t>
            </w:r>
            <w:r w:rsidR="004C660D">
              <w:rPr>
                <w:rFonts w:ascii="Times New Roman" w:hAnsi="Times New Roman" w:cs="Times New Roman"/>
                <w:b/>
                <w:color w:val="3A3A3A"/>
                <w:sz w:val="28"/>
                <w:szCs w:val="28"/>
                <w:shd w:val="clear" w:color="auto" w:fill="FFFFFF"/>
                <w:lang w:val="it-IT"/>
              </w:rPr>
              <w:t>ra:</w:t>
            </w:r>
            <w:r w:rsidRPr="00C632AB">
              <w:rPr>
                <w:rFonts w:ascii="Times New Roman" w:hAnsi="Times New Roman" w:cs="Times New Roman"/>
                <w:b/>
                <w:color w:val="3A3A3A"/>
                <w:sz w:val="28"/>
                <w:szCs w:val="28"/>
                <w:shd w:val="clear" w:color="auto" w:fill="FFFFFF"/>
                <w:lang w:val="it-IT"/>
              </w:rPr>
              <w:t xml:space="preserve"> </w:t>
            </w:r>
          </w:p>
          <w:p w:rsidR="004C660D" w:rsidRPr="00C632AB" w:rsidRDefault="004C660D"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a) le determinazioni astratte della nat</w:t>
            </w:r>
            <w:r w:rsidRPr="00C632AB">
              <w:rPr>
                <w:rFonts w:ascii="Times New Roman" w:hAnsi="Times New Roman" w:cs="Times New Roman"/>
                <w:b/>
                <w:color w:val="3A3A3A"/>
                <w:sz w:val="28"/>
                <w:szCs w:val="28"/>
                <w:shd w:val="clear" w:color="auto" w:fill="FFFFFF"/>
                <w:lang w:val="it-IT"/>
              </w:rPr>
              <w:t>u</w:t>
            </w:r>
            <w:r w:rsidRPr="00C632AB">
              <w:rPr>
                <w:rFonts w:ascii="Times New Roman" w:hAnsi="Times New Roman" w:cs="Times New Roman"/>
                <w:b/>
                <w:color w:val="3A3A3A"/>
                <w:sz w:val="28"/>
                <w:szCs w:val="28"/>
                <w:shd w:val="clear" w:color="auto" w:fill="FFFFFF"/>
                <w:lang w:val="it-IT"/>
              </w:rPr>
              <w:t xml:space="preserve">ra dello spirito; </w:t>
            </w:r>
          </w:p>
          <w:p w:rsidR="004C660D" w:rsidRPr="00C632AB" w:rsidRDefault="004C660D"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b) di quali mezzi ha bisogno la me</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 xml:space="preserve">te per realizzare la sua idea; </w:t>
            </w:r>
          </w:p>
          <w:p w:rsidR="004C660D" w:rsidRPr="00C632AB" w:rsidRDefault="004C660D"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c) infine, si deve considerare la fig</w:t>
            </w:r>
            <w:r w:rsidRPr="00C632AB">
              <w:rPr>
                <w:rFonts w:ascii="Times New Roman" w:hAnsi="Times New Roman" w:cs="Times New Roman"/>
                <w:b/>
                <w:color w:val="3A3A3A"/>
                <w:sz w:val="28"/>
                <w:szCs w:val="28"/>
                <w:shd w:val="clear" w:color="auto" w:fill="FFFFFF"/>
                <w:lang w:val="it-IT"/>
              </w:rPr>
              <w:t>u</w:t>
            </w:r>
            <w:r w:rsidRPr="00C632AB">
              <w:rPr>
                <w:rFonts w:ascii="Times New Roman" w:hAnsi="Times New Roman" w:cs="Times New Roman"/>
                <w:b/>
                <w:color w:val="3A3A3A"/>
                <w:sz w:val="28"/>
                <w:szCs w:val="28"/>
                <w:shd w:val="clear" w:color="auto" w:fill="FFFFFF"/>
                <w:lang w:val="it-IT"/>
              </w:rPr>
              <w:t xml:space="preserve">ra che è la realizzazione completa </w:t>
            </w:r>
            <w:r w:rsidRPr="00C632AB">
              <w:rPr>
                <w:rFonts w:ascii="Times New Roman" w:hAnsi="Times New Roman" w:cs="Times New Roman"/>
                <w:b/>
                <w:color w:val="3A3A3A"/>
                <w:sz w:val="28"/>
                <w:szCs w:val="28"/>
                <w:shd w:val="clear" w:color="auto" w:fill="FFFFFF"/>
                <w:lang w:val="it-IT"/>
              </w:rPr>
              <w:lastRenderedPageBreak/>
              <w:t xml:space="preserve">dello spirito nell'esistenza: lo stato. </w:t>
            </w:r>
          </w:p>
          <w:p w:rsidR="004C660D" w:rsidRDefault="004C660D" w:rsidP="00C632AB">
            <w:pPr>
              <w:jc w:val="both"/>
              <w:outlineLvl w:val="3"/>
              <w:rPr>
                <w:rFonts w:ascii="Times New Roman" w:hAnsi="Times New Roman" w:cs="Times New Roman"/>
                <w:b/>
                <w:color w:val="3A3A3A"/>
                <w:sz w:val="28"/>
                <w:szCs w:val="28"/>
                <w:shd w:val="clear" w:color="auto" w:fill="FFFFFF"/>
                <w:lang w:val="it-IT"/>
              </w:rPr>
            </w:pPr>
          </w:p>
          <w:p w:rsidR="003E698B" w:rsidRPr="00C632AB" w:rsidRDefault="003E698B" w:rsidP="00C632AB">
            <w:pPr>
              <w:jc w:val="both"/>
              <w:outlineLvl w:val="3"/>
              <w:rPr>
                <w:rFonts w:ascii="Times New Roman" w:hAnsi="Times New Roman" w:cs="Times New Roman"/>
                <w:b/>
                <w:color w:val="3A3A3A"/>
                <w:sz w:val="28"/>
                <w:szCs w:val="28"/>
                <w:shd w:val="clear" w:color="auto" w:fill="FFFFFF"/>
                <w:lang w:val="it-IT"/>
              </w:rPr>
            </w:pPr>
          </w:p>
          <w:p w:rsidR="00914C4F"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Questo sistema deve essere applic</w:t>
            </w:r>
            <w:r w:rsidRPr="00C632AB">
              <w:rPr>
                <w:rFonts w:ascii="Times New Roman" w:hAnsi="Times New Roman" w:cs="Times New Roman"/>
                <w:b/>
                <w:color w:val="3A3A3A"/>
                <w:sz w:val="28"/>
                <w:szCs w:val="28"/>
                <w:shd w:val="clear" w:color="auto" w:fill="FFFFFF"/>
                <w:lang w:val="it-IT"/>
              </w:rPr>
              <w:t>a</w:t>
            </w:r>
            <w:r w:rsidR="004C660D">
              <w:rPr>
                <w:rFonts w:ascii="Times New Roman" w:hAnsi="Times New Roman" w:cs="Times New Roman"/>
                <w:b/>
                <w:color w:val="3A3A3A"/>
                <w:sz w:val="28"/>
                <w:szCs w:val="28"/>
                <w:shd w:val="clear" w:color="auto" w:fill="FFFFFF"/>
                <w:lang w:val="it-IT"/>
              </w:rPr>
              <w:t>to nel modo seguente.</w:t>
            </w:r>
            <w:r w:rsidRPr="00C632AB">
              <w:rPr>
                <w:rFonts w:ascii="Times New Roman" w:hAnsi="Times New Roman" w:cs="Times New Roman"/>
                <w:b/>
                <w:color w:val="3A3A3A"/>
                <w:sz w:val="28"/>
                <w:szCs w:val="28"/>
                <w:shd w:val="clear" w:color="auto" w:fill="FFFFFF"/>
                <w:lang w:val="it-IT"/>
              </w:rPr>
              <w:t xml:space="preserve"> </w:t>
            </w:r>
          </w:p>
          <w:p w:rsidR="004C660D" w:rsidRPr="00C632AB" w:rsidRDefault="004C660D" w:rsidP="00C632AB">
            <w:pPr>
              <w:jc w:val="both"/>
              <w:outlineLvl w:val="3"/>
              <w:rPr>
                <w:rFonts w:ascii="Times New Roman" w:hAnsi="Times New Roman" w:cs="Times New Roman"/>
                <w:b/>
                <w:color w:val="3A3A3A"/>
                <w:sz w:val="28"/>
                <w:szCs w:val="28"/>
                <w:shd w:val="clear" w:color="auto" w:fill="FFFFFF"/>
                <w:lang w:val="it-IT"/>
              </w:rPr>
            </w:pPr>
          </w:p>
          <w:p w:rsidR="004C660D" w:rsidRDefault="00914C4F" w:rsidP="00C632AB">
            <w:pPr>
              <w:jc w:val="both"/>
              <w:outlineLvl w:val="3"/>
              <w:rPr>
                <w:rFonts w:ascii="Times New Roman" w:hAnsi="Times New Roman" w:cs="Times New Roman"/>
                <w:b/>
                <w:color w:val="3A3A3A"/>
                <w:sz w:val="28"/>
                <w:szCs w:val="28"/>
                <w:shd w:val="clear" w:color="auto" w:fill="FFFFFF"/>
                <w:lang w:val="it-IT"/>
              </w:rPr>
            </w:pPr>
            <w:proofErr w:type="gramStart"/>
            <w:r w:rsidRPr="00C632AB">
              <w:rPr>
                <w:rFonts w:ascii="Times New Roman" w:hAnsi="Times New Roman" w:cs="Times New Roman"/>
                <w:b/>
                <w:color w:val="3A3A3A"/>
                <w:sz w:val="28"/>
                <w:szCs w:val="28"/>
                <w:shd w:val="clear" w:color="auto" w:fill="FFFFFF"/>
                <w:lang w:val="it-IT"/>
              </w:rPr>
              <w:t>(a</w:t>
            </w:r>
            <w:proofErr w:type="gramEnd"/>
            <w:r w:rsidRPr="00C632AB">
              <w:rPr>
                <w:rFonts w:ascii="Times New Roman" w:hAnsi="Times New Roman" w:cs="Times New Roman"/>
                <w:b/>
                <w:color w:val="3A3A3A"/>
                <w:sz w:val="28"/>
                <w:szCs w:val="28"/>
                <w:shd w:val="clear" w:color="auto" w:fill="FFFFFF"/>
                <w:lang w:val="it-IT"/>
              </w:rPr>
              <w:t>) Le determinazioni astratte della natura dello spirito richiedono la considerazione della libertà.  La fil</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 xml:space="preserve">sofia ci insegna che tutte le proprietà dello spirito esistono solo attraverso la libertà. </w:t>
            </w:r>
            <w:r w:rsidR="004C660D">
              <w:rPr>
                <w:rFonts w:ascii="Times New Roman" w:hAnsi="Times New Roman" w:cs="Times New Roman"/>
                <w:b/>
                <w:color w:val="3A3A3A"/>
                <w:sz w:val="28"/>
                <w:szCs w:val="28"/>
                <w:shd w:val="clear" w:color="auto" w:fill="FFFFFF"/>
                <w:lang w:val="it-IT"/>
              </w:rPr>
              <w:t>Essa c</w:t>
            </w:r>
            <w:r w:rsidRPr="00C632AB">
              <w:rPr>
                <w:rFonts w:ascii="Times New Roman" w:hAnsi="Times New Roman" w:cs="Times New Roman"/>
                <w:b/>
                <w:color w:val="3A3A3A"/>
                <w:sz w:val="28"/>
                <w:szCs w:val="28"/>
                <w:shd w:val="clear" w:color="auto" w:fill="FFFFFF"/>
                <w:lang w:val="it-IT"/>
              </w:rPr>
              <w:t xml:space="preserve">erca la sua unità per </w:t>
            </w:r>
            <w:r w:rsidR="004C660D">
              <w:rPr>
                <w:rFonts w:ascii="Times New Roman" w:hAnsi="Times New Roman" w:cs="Times New Roman"/>
                <w:b/>
                <w:color w:val="3A3A3A"/>
                <w:sz w:val="28"/>
                <w:szCs w:val="28"/>
                <w:shd w:val="clear" w:color="auto" w:fill="FFFFFF"/>
                <w:lang w:val="it-IT"/>
              </w:rPr>
              <w:t>superarsi (</w:t>
            </w:r>
            <w:proofErr w:type="spellStart"/>
            <w:r w:rsidR="004C660D">
              <w:rPr>
                <w:rFonts w:ascii="Times New Roman" w:hAnsi="Times New Roman" w:cs="Times New Roman"/>
                <w:b/>
                <w:color w:val="3A3A3A"/>
                <w:sz w:val="28"/>
                <w:szCs w:val="28"/>
                <w:shd w:val="clear" w:color="auto" w:fill="FFFFFF"/>
                <w:lang w:val="it-IT"/>
              </w:rPr>
              <w:t>aufheben</w:t>
            </w:r>
            <w:proofErr w:type="spellEnd"/>
            <w:r w:rsidR="004C660D">
              <w:rPr>
                <w:rFonts w:ascii="Times New Roman" w:hAnsi="Times New Roman" w:cs="Times New Roman"/>
                <w:b/>
                <w:color w:val="3A3A3A"/>
                <w:sz w:val="28"/>
                <w:szCs w:val="28"/>
                <w:shd w:val="clear" w:color="auto" w:fill="FFFFFF"/>
                <w:lang w:val="it-IT"/>
              </w:rPr>
              <w:t>)</w:t>
            </w:r>
            <w:r w:rsidRPr="00C632AB">
              <w:rPr>
                <w:rFonts w:ascii="Times New Roman" w:hAnsi="Times New Roman" w:cs="Times New Roman"/>
                <w:b/>
                <w:color w:val="3A3A3A"/>
                <w:sz w:val="28"/>
                <w:szCs w:val="28"/>
                <w:shd w:val="clear" w:color="auto" w:fill="FFFFFF"/>
                <w:lang w:val="it-IT"/>
              </w:rPr>
              <w:t xml:space="preserve"> e trovare il suo co</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 xml:space="preserve">trario. </w:t>
            </w:r>
          </w:p>
          <w:p w:rsidR="00914C4F" w:rsidRPr="00C632AB" w:rsidRDefault="00914C4F"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 </w:t>
            </w:r>
          </w:p>
          <w:p w:rsidR="00C632AB" w:rsidRPr="004C660D" w:rsidRDefault="00C632AB" w:rsidP="00C632AB">
            <w:pPr>
              <w:jc w:val="both"/>
              <w:outlineLvl w:val="3"/>
              <w:rPr>
                <w:rFonts w:ascii="Times New Roman" w:hAnsi="Times New Roman" w:cs="Times New Roman"/>
                <w:b/>
                <w:color w:val="0070C0"/>
                <w:sz w:val="28"/>
                <w:szCs w:val="28"/>
                <w:shd w:val="clear" w:color="auto" w:fill="FFFFFF"/>
                <w:lang w:val="it-IT"/>
              </w:rPr>
            </w:pPr>
            <w:r w:rsidRPr="004C660D">
              <w:rPr>
                <w:rFonts w:ascii="Times New Roman" w:hAnsi="Times New Roman" w:cs="Times New Roman"/>
                <w:b/>
                <w:color w:val="0070C0"/>
                <w:sz w:val="28"/>
                <w:szCs w:val="28"/>
                <w:shd w:val="clear" w:color="auto" w:fill="FFFFFF"/>
                <w:lang w:val="it-IT"/>
              </w:rPr>
              <w:t xml:space="preserve">"Nei greci sorse prima la coscienza della libertà, e quindi erano liberi; ma essi, come i romani, sapevano solo che alcuni sono liberi, non l'uomo </w:t>
            </w:r>
            <w:proofErr w:type="gramStart"/>
            <w:r w:rsidRPr="004C660D">
              <w:rPr>
                <w:rFonts w:ascii="Times New Roman" w:hAnsi="Times New Roman" w:cs="Times New Roman"/>
                <w:b/>
                <w:color w:val="0070C0"/>
                <w:sz w:val="28"/>
                <w:szCs w:val="28"/>
                <w:shd w:val="clear" w:color="auto" w:fill="FFFFFF"/>
                <w:lang w:val="it-IT"/>
              </w:rPr>
              <w:t>in qua</w:t>
            </w:r>
            <w:r w:rsidRPr="004C660D">
              <w:rPr>
                <w:rFonts w:ascii="Times New Roman" w:hAnsi="Times New Roman" w:cs="Times New Roman"/>
                <w:b/>
                <w:color w:val="0070C0"/>
                <w:sz w:val="28"/>
                <w:szCs w:val="28"/>
                <w:shd w:val="clear" w:color="auto" w:fill="FFFFFF"/>
                <w:lang w:val="it-IT"/>
              </w:rPr>
              <w:t>n</w:t>
            </w:r>
            <w:r w:rsidRPr="004C660D">
              <w:rPr>
                <w:rFonts w:ascii="Times New Roman" w:hAnsi="Times New Roman" w:cs="Times New Roman"/>
                <w:b/>
                <w:color w:val="0070C0"/>
                <w:sz w:val="28"/>
                <w:szCs w:val="28"/>
                <w:shd w:val="clear" w:color="auto" w:fill="FFFFFF"/>
                <w:lang w:val="it-IT"/>
              </w:rPr>
              <w:t>to</w:t>
            </w:r>
            <w:proofErr w:type="gramEnd"/>
            <w:r w:rsidRPr="004C660D">
              <w:rPr>
                <w:rFonts w:ascii="Times New Roman" w:hAnsi="Times New Roman" w:cs="Times New Roman"/>
                <w:b/>
                <w:color w:val="0070C0"/>
                <w:sz w:val="28"/>
                <w:szCs w:val="28"/>
                <w:shd w:val="clear" w:color="auto" w:fill="FFFFFF"/>
                <w:lang w:val="it-IT"/>
              </w:rPr>
              <w:t xml:space="preserve"> tale. </w:t>
            </w:r>
            <w:proofErr w:type="gramStart"/>
            <w:r w:rsidRPr="004C660D">
              <w:rPr>
                <w:rFonts w:ascii="Times New Roman" w:hAnsi="Times New Roman" w:cs="Times New Roman"/>
                <w:b/>
                <w:color w:val="0070C0"/>
                <w:sz w:val="28"/>
                <w:szCs w:val="28"/>
                <w:shd w:val="clear" w:color="auto" w:fill="FFFFFF"/>
                <w:lang w:val="it-IT"/>
              </w:rPr>
              <w:t>Questo non lo sapevano nemmeno Platone e Ar</w:t>
            </w:r>
            <w:r w:rsidRPr="004C660D">
              <w:rPr>
                <w:rFonts w:ascii="Times New Roman" w:hAnsi="Times New Roman" w:cs="Times New Roman"/>
                <w:b/>
                <w:color w:val="0070C0"/>
                <w:sz w:val="28"/>
                <w:szCs w:val="28"/>
                <w:shd w:val="clear" w:color="auto" w:fill="FFFFFF"/>
                <w:lang w:val="it-IT"/>
              </w:rPr>
              <w:t>i</w:t>
            </w:r>
            <w:r w:rsidRPr="004C660D">
              <w:rPr>
                <w:rFonts w:ascii="Times New Roman" w:hAnsi="Times New Roman" w:cs="Times New Roman"/>
                <w:b/>
                <w:color w:val="0070C0"/>
                <w:sz w:val="28"/>
                <w:szCs w:val="28"/>
                <w:shd w:val="clear" w:color="auto" w:fill="FFFFFF"/>
                <w:lang w:val="it-IT"/>
              </w:rPr>
              <w:t>stotele"</w:t>
            </w:r>
            <w:proofErr w:type="gramEnd"/>
            <w:r w:rsidRPr="004C660D">
              <w:rPr>
                <w:rFonts w:ascii="Times New Roman" w:hAnsi="Times New Roman" w:cs="Times New Roman"/>
                <w:b/>
                <w:color w:val="0070C0"/>
                <w:sz w:val="28"/>
                <w:szCs w:val="28"/>
                <w:shd w:val="clear" w:color="auto" w:fill="FFFFFF"/>
                <w:lang w:val="it-IT"/>
              </w:rPr>
              <w:t xml:space="preserve">. </w:t>
            </w:r>
          </w:p>
          <w:p w:rsidR="004C660D" w:rsidRDefault="004C660D" w:rsidP="00C632AB">
            <w:pPr>
              <w:jc w:val="both"/>
              <w:outlineLvl w:val="3"/>
              <w:rPr>
                <w:rFonts w:ascii="Times New Roman" w:hAnsi="Times New Roman" w:cs="Times New Roman"/>
                <w:b/>
                <w:color w:val="3A3A3A"/>
                <w:sz w:val="28"/>
                <w:szCs w:val="28"/>
                <w:shd w:val="clear" w:color="auto" w:fill="FFFFFF"/>
                <w:lang w:val="it-IT"/>
              </w:rPr>
            </w:pPr>
          </w:p>
          <w:p w:rsidR="004C660D" w:rsidRPr="00C632AB" w:rsidRDefault="004C660D"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Che sia, dunque, come la determ</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 xml:space="preserve">nazione del mondo spirituale e </w:t>
            </w:r>
            <w:r w:rsidR="00A9008A">
              <w:rPr>
                <w:rFonts w:ascii="Times New Roman" w:hAnsi="Times New Roman" w:cs="Times New Roman"/>
                <w:b/>
                <w:color w:val="3A3A3A"/>
                <w:sz w:val="28"/>
                <w:szCs w:val="28"/>
                <w:shd w:val="clear" w:color="auto" w:fill="FFFFFF"/>
                <w:lang w:val="it-IT"/>
              </w:rPr>
              <w:t>lo scopo</w:t>
            </w:r>
            <w:r w:rsidRPr="00C632AB">
              <w:rPr>
                <w:rFonts w:ascii="Times New Roman" w:hAnsi="Times New Roman" w:cs="Times New Roman"/>
                <w:b/>
                <w:color w:val="3A3A3A"/>
                <w:sz w:val="28"/>
                <w:szCs w:val="28"/>
                <w:shd w:val="clear" w:color="auto" w:fill="FFFFFF"/>
                <w:lang w:val="it-IT"/>
              </w:rPr>
              <w:t xml:space="preserve"> f</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nale del mondo, la coscienza dello spirito della sua libertà, e pr</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 xml:space="preserve">prio così la realtà della sua libertà in generale.  Questo scopo finale è </w:t>
            </w:r>
            <w:r w:rsidR="00A9008A">
              <w:rPr>
                <w:rFonts w:ascii="Times New Roman" w:hAnsi="Times New Roman" w:cs="Times New Roman"/>
                <w:b/>
                <w:color w:val="3A3A3A"/>
                <w:sz w:val="28"/>
                <w:szCs w:val="28"/>
                <w:shd w:val="clear" w:color="auto" w:fill="FFFFFF"/>
                <w:lang w:val="it-IT"/>
              </w:rPr>
              <w:t xml:space="preserve">ciò </w:t>
            </w:r>
            <w:r w:rsidRPr="00C632AB">
              <w:rPr>
                <w:rFonts w:ascii="Times New Roman" w:hAnsi="Times New Roman" w:cs="Times New Roman"/>
                <w:b/>
                <w:color w:val="3A3A3A"/>
                <w:sz w:val="28"/>
                <w:szCs w:val="28"/>
                <w:shd w:val="clear" w:color="auto" w:fill="FFFFFF"/>
                <w:lang w:val="it-IT"/>
              </w:rPr>
              <w:t xml:space="preserve">che Dio vuole con il mondo. Ma Dio è il più perfetto e quindi non può volere altro che se stesso, la </w:t>
            </w:r>
            <w:proofErr w:type="gramStart"/>
            <w:r w:rsidRPr="00C632AB">
              <w:rPr>
                <w:rFonts w:ascii="Times New Roman" w:hAnsi="Times New Roman" w:cs="Times New Roman"/>
                <w:b/>
                <w:color w:val="3A3A3A"/>
                <w:sz w:val="28"/>
                <w:szCs w:val="28"/>
                <w:shd w:val="clear" w:color="auto" w:fill="FFFFFF"/>
                <w:lang w:val="it-IT"/>
              </w:rPr>
              <w:t>sua pr</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pria</w:t>
            </w:r>
            <w:proofErr w:type="gramEnd"/>
            <w:r w:rsidRPr="00C632AB">
              <w:rPr>
                <w:rFonts w:ascii="Times New Roman" w:hAnsi="Times New Roman" w:cs="Times New Roman"/>
                <w:b/>
                <w:color w:val="3A3A3A"/>
                <w:sz w:val="28"/>
                <w:szCs w:val="28"/>
                <w:shd w:val="clear" w:color="auto" w:fill="FFFFFF"/>
                <w:lang w:val="it-IT"/>
              </w:rPr>
              <w:t xml:space="preserve"> volontà. </w:t>
            </w: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3E698B" w:rsidRPr="00C632AB" w:rsidRDefault="003E698B"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b) I mezzi di cui lo spirito ha bis</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gno per realizzare la sua idea port</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lastRenderedPageBreak/>
              <w:t>no all'apparizione della storia stessa. Così, sia la determinazione della r</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gione si è potuta vedere realizzata in questi soggetti stessi e nei circoli de</w:t>
            </w:r>
            <w:r w:rsidRPr="00C632AB">
              <w:rPr>
                <w:rFonts w:ascii="Times New Roman" w:hAnsi="Times New Roman" w:cs="Times New Roman"/>
                <w:b/>
                <w:color w:val="3A3A3A"/>
                <w:sz w:val="28"/>
                <w:szCs w:val="28"/>
                <w:shd w:val="clear" w:color="auto" w:fill="FFFFFF"/>
                <w:lang w:val="it-IT"/>
              </w:rPr>
              <w:t>l</w:t>
            </w:r>
            <w:r w:rsidRPr="00C632AB">
              <w:rPr>
                <w:rFonts w:ascii="Times New Roman" w:hAnsi="Times New Roman" w:cs="Times New Roman"/>
                <w:b/>
                <w:color w:val="3A3A3A"/>
                <w:sz w:val="28"/>
                <w:szCs w:val="28"/>
                <w:shd w:val="clear" w:color="auto" w:fill="FFFFFF"/>
                <w:lang w:val="it-IT"/>
              </w:rPr>
              <w:t>la loro eff</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 xml:space="preserve">cacia, ma bisogna anche considerare che essi </w:t>
            </w:r>
            <w:proofErr w:type="gramStart"/>
            <w:r w:rsidRPr="00C632AB">
              <w:rPr>
                <w:rFonts w:ascii="Times New Roman" w:hAnsi="Times New Roman" w:cs="Times New Roman"/>
                <w:b/>
                <w:color w:val="3A3A3A"/>
                <w:sz w:val="28"/>
                <w:szCs w:val="28"/>
                <w:shd w:val="clear" w:color="auto" w:fill="FFFFFF"/>
                <w:lang w:val="it-IT"/>
              </w:rPr>
              <w:t>si trovano</w:t>
            </w:r>
            <w:proofErr w:type="gramEnd"/>
            <w:r w:rsidRPr="00C632AB">
              <w:rPr>
                <w:rFonts w:ascii="Times New Roman" w:hAnsi="Times New Roman" w:cs="Times New Roman"/>
                <w:b/>
                <w:color w:val="3A3A3A"/>
                <w:sz w:val="28"/>
                <w:szCs w:val="28"/>
                <w:shd w:val="clear" w:color="auto" w:fill="FFFFFF"/>
                <w:lang w:val="it-IT"/>
              </w:rPr>
              <w:t xml:space="preserve"> in una piccola pr</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porzione rispetto alla massa del genere umano. L'este</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sione dell'esistenza che hanno le loro virtù è relativamente p</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co estesa. Le passioni, invece, e la gr</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tificazione dell'</w:t>
            </w:r>
            <w:proofErr w:type="gramStart"/>
            <w:r w:rsidRPr="00C632AB">
              <w:rPr>
                <w:rFonts w:ascii="Times New Roman" w:hAnsi="Times New Roman" w:cs="Times New Roman"/>
                <w:b/>
                <w:color w:val="3A3A3A"/>
                <w:sz w:val="28"/>
                <w:szCs w:val="28"/>
                <w:shd w:val="clear" w:color="auto" w:fill="FFFFFF"/>
                <w:lang w:val="it-IT"/>
              </w:rPr>
              <w:t>egoismo,</w:t>
            </w:r>
            <w:proofErr w:type="gramEnd"/>
            <w:r w:rsidRPr="00C632AB">
              <w:rPr>
                <w:rFonts w:ascii="Times New Roman" w:hAnsi="Times New Roman" w:cs="Times New Roman"/>
                <w:b/>
                <w:color w:val="3A3A3A"/>
                <w:sz w:val="28"/>
                <w:szCs w:val="28"/>
                <w:shd w:val="clear" w:color="auto" w:fill="FFFFFF"/>
                <w:lang w:val="it-IT"/>
              </w:rPr>
              <w:t xml:space="preserve"> sono le più potenti. Il loro potere sta nel fatto che non r</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spettano nessuno dei limiti che la legge e la morale cercano di porre l</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ro. Le forze della natura sono più vic</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ne all'uomo che l'allenamento artifici</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le e tedioso all'ordine e alla moderazione, al diritto e alla moral</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 xml:space="preserve">tà. </w:t>
            </w: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Pr="00C632AB" w:rsidRDefault="00A9008A"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Il primo è che abbiamo chiamato principio, scopo finale, determin</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 xml:space="preserve">zione, o la natura e il concetto </w:t>
            </w:r>
            <w:r w:rsidR="00A9008A">
              <w:rPr>
                <w:rFonts w:ascii="Times New Roman" w:hAnsi="Times New Roman" w:cs="Times New Roman"/>
                <w:b/>
                <w:color w:val="3A3A3A"/>
                <w:sz w:val="28"/>
                <w:szCs w:val="28"/>
                <w:shd w:val="clear" w:color="auto" w:fill="FFFFFF"/>
                <w:lang w:val="it-IT"/>
              </w:rPr>
              <w:t>dello spirito</w:t>
            </w:r>
            <w:r w:rsidRPr="00C632AB">
              <w:rPr>
                <w:rFonts w:ascii="Times New Roman" w:hAnsi="Times New Roman" w:cs="Times New Roman"/>
                <w:b/>
                <w:color w:val="3A3A3A"/>
                <w:sz w:val="28"/>
                <w:szCs w:val="28"/>
                <w:shd w:val="clear" w:color="auto" w:fill="FFFFFF"/>
                <w:lang w:val="it-IT"/>
              </w:rPr>
              <w:t xml:space="preserve">, è solo una cosa generale, </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 xml:space="preserve">stratta. </w:t>
            </w:r>
            <w:proofErr w:type="gramStart"/>
            <w:r w:rsidRPr="00C632AB">
              <w:rPr>
                <w:rFonts w:ascii="Times New Roman" w:hAnsi="Times New Roman" w:cs="Times New Roman"/>
                <w:b/>
                <w:color w:val="3A3A3A"/>
                <w:sz w:val="28"/>
                <w:szCs w:val="28"/>
                <w:shd w:val="clear" w:color="auto" w:fill="FFFFFF"/>
                <w:lang w:val="it-IT"/>
              </w:rPr>
              <w:t>Principio,</w:t>
            </w:r>
            <w:proofErr w:type="gramEnd"/>
            <w:r w:rsidRPr="00C632AB">
              <w:rPr>
                <w:rFonts w:ascii="Times New Roman" w:hAnsi="Times New Roman" w:cs="Times New Roman"/>
                <w:b/>
                <w:color w:val="3A3A3A"/>
                <w:sz w:val="28"/>
                <w:szCs w:val="28"/>
                <w:shd w:val="clear" w:color="auto" w:fill="FFFFFF"/>
                <w:lang w:val="it-IT"/>
              </w:rPr>
              <w:t xml:space="preserve"> quindi anche principio, la legge è un essere inte</w:t>
            </w:r>
            <w:r w:rsidRPr="00C632AB">
              <w:rPr>
                <w:rFonts w:ascii="Times New Roman" w:hAnsi="Times New Roman" w:cs="Times New Roman"/>
                <w:b/>
                <w:color w:val="3A3A3A"/>
                <w:sz w:val="28"/>
                <w:szCs w:val="28"/>
                <w:shd w:val="clear" w:color="auto" w:fill="FFFFFF"/>
                <w:lang w:val="it-IT"/>
              </w:rPr>
              <w:t>r</w:t>
            </w:r>
            <w:r w:rsidRPr="00C632AB">
              <w:rPr>
                <w:rFonts w:ascii="Times New Roman" w:hAnsi="Times New Roman" w:cs="Times New Roman"/>
                <w:b/>
                <w:color w:val="3A3A3A"/>
                <w:sz w:val="28"/>
                <w:szCs w:val="28"/>
                <w:shd w:val="clear" w:color="auto" w:fill="FFFFFF"/>
                <w:lang w:val="it-IT"/>
              </w:rPr>
              <w:t>no, non pienamente reale.  In seco</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do luogo, bisogna aggiungere un momento per la realtà, e questo è l'attività, la re</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lizzazione, e il suo principio è la volontà, l'attività dell'uomo in gener</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 xml:space="preserve">le.  Chi è </w:t>
            </w:r>
            <w:proofErr w:type="gramStart"/>
            <w:r w:rsidRPr="00C632AB">
              <w:rPr>
                <w:rFonts w:ascii="Times New Roman" w:hAnsi="Times New Roman" w:cs="Times New Roman"/>
                <w:b/>
                <w:color w:val="3A3A3A"/>
                <w:sz w:val="28"/>
                <w:szCs w:val="28"/>
                <w:shd w:val="clear" w:color="auto" w:fill="FFFFFF"/>
                <w:lang w:val="it-IT"/>
              </w:rPr>
              <w:t>attivo</w:t>
            </w:r>
            <w:proofErr w:type="gramEnd"/>
            <w:r w:rsidRPr="00C632AB">
              <w:rPr>
                <w:rFonts w:ascii="Times New Roman" w:hAnsi="Times New Roman" w:cs="Times New Roman"/>
                <w:b/>
                <w:color w:val="3A3A3A"/>
                <w:sz w:val="28"/>
                <w:szCs w:val="28"/>
                <w:shd w:val="clear" w:color="auto" w:fill="FFFFFF"/>
                <w:lang w:val="it-IT"/>
              </w:rPr>
              <w:t xml:space="preserve"> per una cosa non solo mostra int</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resse, ma è intere</w:t>
            </w:r>
            <w:r w:rsidRPr="00C632AB">
              <w:rPr>
                <w:rFonts w:ascii="Times New Roman" w:hAnsi="Times New Roman" w:cs="Times New Roman"/>
                <w:b/>
                <w:color w:val="3A3A3A"/>
                <w:sz w:val="28"/>
                <w:szCs w:val="28"/>
                <w:shd w:val="clear" w:color="auto" w:fill="FFFFFF"/>
                <w:lang w:val="it-IT"/>
              </w:rPr>
              <w:t>s</w:t>
            </w:r>
            <w:r w:rsidRPr="00C632AB">
              <w:rPr>
                <w:rFonts w:ascii="Times New Roman" w:hAnsi="Times New Roman" w:cs="Times New Roman"/>
                <w:b/>
                <w:color w:val="3A3A3A"/>
                <w:sz w:val="28"/>
                <w:szCs w:val="28"/>
                <w:shd w:val="clear" w:color="auto" w:fill="FFFFFF"/>
                <w:lang w:val="it-IT"/>
              </w:rPr>
              <w:t xml:space="preserve">sato ad essa. </w:t>
            </w: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Pr="00C632AB"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Default="00C632AB" w:rsidP="00A9008A">
            <w:pPr>
              <w:jc w:val="both"/>
              <w:rPr>
                <w:rFonts w:ascii="Times New Roman" w:hAnsi="Times New Roman" w:cs="Times New Roman"/>
                <w:b/>
                <w:color w:val="3A3A3A"/>
                <w:sz w:val="28"/>
                <w:szCs w:val="28"/>
                <w:shd w:val="clear" w:color="auto" w:fill="FFFFFF"/>
                <w:lang w:val="it-IT"/>
              </w:rPr>
            </w:pPr>
            <w:proofErr w:type="gramStart"/>
            <w:r w:rsidRPr="00A9008A">
              <w:rPr>
                <w:rFonts w:ascii="Times New Roman" w:hAnsi="Times New Roman" w:cs="Times New Roman"/>
                <w:b/>
                <w:color w:val="0070C0"/>
                <w:sz w:val="28"/>
                <w:szCs w:val="28"/>
                <w:shd w:val="clear" w:color="auto" w:fill="FFFFFF"/>
                <w:lang w:val="it-IT"/>
              </w:rPr>
              <w:t>"Su questo, tuttavia, mi sono dichi</w:t>
            </w:r>
            <w:r w:rsidRPr="00A9008A">
              <w:rPr>
                <w:rFonts w:ascii="Times New Roman" w:hAnsi="Times New Roman" w:cs="Times New Roman"/>
                <w:b/>
                <w:color w:val="0070C0"/>
                <w:sz w:val="28"/>
                <w:szCs w:val="28"/>
                <w:shd w:val="clear" w:color="auto" w:fill="FFFFFF"/>
                <w:lang w:val="it-IT"/>
              </w:rPr>
              <w:t>a</w:t>
            </w:r>
            <w:r w:rsidRPr="00A9008A">
              <w:rPr>
                <w:rFonts w:ascii="Times New Roman" w:hAnsi="Times New Roman" w:cs="Times New Roman"/>
                <w:b/>
                <w:color w:val="0070C0"/>
                <w:sz w:val="28"/>
                <w:szCs w:val="28"/>
                <w:shd w:val="clear" w:color="auto" w:fill="FFFFFF"/>
                <w:lang w:val="it-IT"/>
              </w:rPr>
              <w:lastRenderedPageBreak/>
              <w:t xml:space="preserve">rato fin dall'inizio, affermando il nostro presupposto (che, tuttavia, doveva </w:t>
            </w:r>
            <w:r w:rsidRPr="00A9008A">
              <w:rPr>
                <w:rFonts w:ascii="Times New Roman" w:hAnsi="Times New Roman" w:cs="Times New Roman"/>
                <w:b/>
                <w:color w:val="0070C0"/>
                <w:sz w:val="28"/>
                <w:szCs w:val="28"/>
                <w:shd w:val="clear" w:color="auto" w:fill="FFFFFF"/>
                <w:lang w:val="it-IT"/>
              </w:rPr>
              <w:t>e</w:t>
            </w:r>
            <w:r w:rsidRPr="00A9008A">
              <w:rPr>
                <w:rFonts w:ascii="Times New Roman" w:hAnsi="Times New Roman" w:cs="Times New Roman"/>
                <w:b/>
                <w:color w:val="0070C0"/>
                <w:sz w:val="28"/>
                <w:szCs w:val="28"/>
                <w:shd w:val="clear" w:color="auto" w:fill="FFFFFF"/>
                <w:lang w:val="it-IT"/>
              </w:rPr>
              <w:t>mergere come risultato solo alla fine) e la nostra convinzione che la ragione governa il mondo, e così ha governato la storia del mondo</w:t>
            </w:r>
            <w:proofErr w:type="gramEnd"/>
            <w:r w:rsidRPr="00A9008A">
              <w:rPr>
                <w:rFonts w:ascii="Times New Roman" w:hAnsi="Times New Roman" w:cs="Times New Roman"/>
                <w:b/>
                <w:color w:val="0070C0"/>
                <w:sz w:val="28"/>
                <w:szCs w:val="28"/>
                <w:shd w:val="clear" w:color="auto" w:fill="FFFFFF"/>
                <w:lang w:val="it-IT"/>
              </w:rPr>
              <w:t xml:space="preserve">. Contro </w:t>
            </w:r>
            <w:proofErr w:type="gramStart"/>
            <w:r w:rsidRPr="00A9008A">
              <w:rPr>
                <w:rFonts w:ascii="Times New Roman" w:hAnsi="Times New Roman" w:cs="Times New Roman"/>
                <w:b/>
                <w:color w:val="0070C0"/>
                <w:sz w:val="28"/>
                <w:szCs w:val="28"/>
                <w:shd w:val="clear" w:color="auto" w:fill="FFFFFF"/>
                <w:lang w:val="it-IT"/>
              </w:rPr>
              <w:t>questo</w:t>
            </w:r>
            <w:proofErr w:type="gramEnd"/>
            <w:r w:rsidRPr="00A9008A">
              <w:rPr>
                <w:rFonts w:ascii="Times New Roman" w:hAnsi="Times New Roman" w:cs="Times New Roman"/>
                <w:b/>
                <w:color w:val="0070C0"/>
                <w:sz w:val="28"/>
                <w:szCs w:val="28"/>
                <w:shd w:val="clear" w:color="auto" w:fill="FFFFFF"/>
                <w:lang w:val="it-IT"/>
              </w:rPr>
              <w:t xml:space="preserve"> in sé e per sé generale e sostanziale, tutto il resto è subo</w:t>
            </w:r>
            <w:r w:rsidRPr="00A9008A">
              <w:rPr>
                <w:rFonts w:ascii="Times New Roman" w:hAnsi="Times New Roman" w:cs="Times New Roman"/>
                <w:b/>
                <w:color w:val="0070C0"/>
                <w:sz w:val="28"/>
                <w:szCs w:val="28"/>
                <w:shd w:val="clear" w:color="auto" w:fill="FFFFFF"/>
                <w:lang w:val="it-IT"/>
              </w:rPr>
              <w:t>r</w:t>
            </w:r>
            <w:r w:rsidR="00F431BE">
              <w:rPr>
                <w:rFonts w:ascii="Times New Roman" w:hAnsi="Times New Roman" w:cs="Times New Roman"/>
                <w:b/>
                <w:color w:val="0070C0"/>
                <w:sz w:val="28"/>
                <w:szCs w:val="28"/>
                <w:shd w:val="clear" w:color="auto" w:fill="FFFFFF"/>
                <w:lang w:val="it-IT"/>
              </w:rPr>
              <w:t xml:space="preserve">dinato, servendolo e mediando </w:t>
            </w:r>
            <w:r w:rsidRPr="00A9008A">
              <w:rPr>
                <w:rFonts w:ascii="Times New Roman" w:hAnsi="Times New Roman" w:cs="Times New Roman"/>
                <w:b/>
                <w:color w:val="0070C0"/>
                <w:sz w:val="28"/>
                <w:szCs w:val="28"/>
                <w:shd w:val="clear" w:color="auto" w:fill="FFFFFF"/>
                <w:lang w:val="it-IT"/>
              </w:rPr>
              <w:t>per lo stesso. Ma inoltre, questa ragione è immanente all'es</w:t>
            </w:r>
            <w:r w:rsidRPr="00A9008A">
              <w:rPr>
                <w:rFonts w:ascii="Times New Roman" w:hAnsi="Times New Roman" w:cs="Times New Roman"/>
                <w:b/>
                <w:color w:val="0070C0"/>
                <w:sz w:val="28"/>
                <w:szCs w:val="28"/>
                <w:shd w:val="clear" w:color="auto" w:fill="FFFFFF"/>
                <w:lang w:val="it-IT"/>
              </w:rPr>
              <w:t>i</w:t>
            </w:r>
            <w:r w:rsidRPr="00A9008A">
              <w:rPr>
                <w:rFonts w:ascii="Times New Roman" w:hAnsi="Times New Roman" w:cs="Times New Roman"/>
                <w:b/>
                <w:color w:val="0070C0"/>
                <w:sz w:val="28"/>
                <w:szCs w:val="28"/>
                <w:shd w:val="clear" w:color="auto" w:fill="FFFFFF"/>
                <w:lang w:val="it-IT"/>
              </w:rPr>
              <w:t>stenza storica e si compie in essa e a</w:t>
            </w:r>
            <w:r w:rsidRPr="00A9008A">
              <w:rPr>
                <w:rFonts w:ascii="Times New Roman" w:hAnsi="Times New Roman" w:cs="Times New Roman"/>
                <w:b/>
                <w:color w:val="0070C0"/>
                <w:sz w:val="28"/>
                <w:szCs w:val="28"/>
                <w:shd w:val="clear" w:color="auto" w:fill="FFFFFF"/>
                <w:lang w:val="it-IT"/>
              </w:rPr>
              <w:t>t</w:t>
            </w:r>
            <w:r w:rsidRPr="00A9008A">
              <w:rPr>
                <w:rFonts w:ascii="Times New Roman" w:hAnsi="Times New Roman" w:cs="Times New Roman"/>
                <w:b/>
                <w:color w:val="0070C0"/>
                <w:sz w:val="28"/>
                <w:szCs w:val="28"/>
                <w:shd w:val="clear" w:color="auto" w:fill="FFFFFF"/>
                <w:lang w:val="it-IT"/>
              </w:rPr>
              <w:t>traverso di essa"</w:t>
            </w:r>
            <w:r w:rsidR="00A9008A">
              <w:rPr>
                <w:rFonts w:ascii="Times New Roman" w:hAnsi="Times New Roman" w:cs="Times New Roman"/>
                <w:b/>
                <w:color w:val="0070C0"/>
                <w:sz w:val="28"/>
                <w:szCs w:val="28"/>
                <w:shd w:val="clear" w:color="auto" w:fill="FFFFFF"/>
                <w:lang w:val="it-IT"/>
              </w:rPr>
              <w:t xml:space="preserve">, </w:t>
            </w:r>
            <w:r w:rsidR="00A9008A">
              <w:rPr>
                <w:rFonts w:ascii="Times New Roman" w:hAnsi="Times New Roman" w:cs="Times New Roman"/>
                <w:b/>
                <w:color w:val="414152"/>
                <w:sz w:val="28"/>
                <w:szCs w:val="28"/>
                <w:shd w:val="clear" w:color="auto" w:fill="FFFFFF"/>
                <w:lang w:val="it-IT"/>
              </w:rPr>
              <w:t xml:space="preserve">perché tutto l’esistente </w:t>
            </w:r>
            <w:proofErr w:type="gramStart"/>
            <w:r w:rsidR="00A9008A">
              <w:rPr>
                <w:rFonts w:ascii="Times New Roman" w:hAnsi="Times New Roman" w:cs="Times New Roman"/>
                <w:b/>
                <w:color w:val="414152"/>
                <w:sz w:val="28"/>
                <w:szCs w:val="28"/>
                <w:shd w:val="clear" w:color="auto" w:fill="FFFFFF"/>
                <w:lang w:val="it-IT"/>
              </w:rPr>
              <w:t>in quanto</w:t>
            </w:r>
            <w:proofErr w:type="gramEnd"/>
            <w:r w:rsidR="00A9008A">
              <w:rPr>
                <w:rFonts w:ascii="Times New Roman" w:hAnsi="Times New Roman" w:cs="Times New Roman"/>
                <w:b/>
                <w:color w:val="414152"/>
                <w:sz w:val="28"/>
                <w:szCs w:val="28"/>
                <w:shd w:val="clear" w:color="auto" w:fill="FFFFFF"/>
                <w:lang w:val="it-IT"/>
              </w:rPr>
              <w:t xml:space="preserve"> effettuale è anche il razionale</w:t>
            </w:r>
            <w:r w:rsidR="00A9008A" w:rsidRPr="00A9008A">
              <w:rPr>
                <w:rFonts w:ascii="Times New Roman" w:hAnsi="Times New Roman" w:cs="Times New Roman"/>
                <w:b/>
                <w:color w:val="414152"/>
                <w:sz w:val="28"/>
                <w:szCs w:val="28"/>
                <w:shd w:val="clear" w:color="auto" w:fill="FFFFFF"/>
                <w:lang w:val="it-IT"/>
              </w:rPr>
              <w:t>.</w:t>
            </w: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L'idea in filosofia procede all'</w:t>
            </w:r>
            <w:r w:rsidR="00A9008A">
              <w:rPr>
                <w:rFonts w:ascii="Times New Roman" w:hAnsi="Times New Roman" w:cs="Times New Roman"/>
                <w:b/>
                <w:color w:val="3A3A3A"/>
                <w:sz w:val="28"/>
                <w:szCs w:val="28"/>
                <w:shd w:val="clear" w:color="auto" w:fill="FFFFFF"/>
                <w:lang w:val="it-IT"/>
              </w:rPr>
              <w:t>opp</w:t>
            </w:r>
            <w:r w:rsidR="00A9008A">
              <w:rPr>
                <w:rFonts w:ascii="Times New Roman" w:hAnsi="Times New Roman" w:cs="Times New Roman"/>
                <w:b/>
                <w:color w:val="3A3A3A"/>
                <w:sz w:val="28"/>
                <w:szCs w:val="28"/>
                <w:shd w:val="clear" w:color="auto" w:fill="FFFFFF"/>
                <w:lang w:val="it-IT"/>
              </w:rPr>
              <w:t>o</w:t>
            </w:r>
            <w:r w:rsidR="00A9008A">
              <w:rPr>
                <w:rFonts w:ascii="Times New Roman" w:hAnsi="Times New Roman" w:cs="Times New Roman"/>
                <w:b/>
                <w:color w:val="3A3A3A"/>
                <w:sz w:val="28"/>
                <w:szCs w:val="28"/>
                <w:shd w:val="clear" w:color="auto" w:fill="FFFFFF"/>
                <w:lang w:val="it-IT"/>
              </w:rPr>
              <w:t xml:space="preserve">sizione </w:t>
            </w:r>
            <w:r w:rsidRPr="00C632AB">
              <w:rPr>
                <w:rFonts w:ascii="Times New Roman" w:hAnsi="Times New Roman" w:cs="Times New Roman"/>
                <w:b/>
                <w:color w:val="3A3A3A"/>
                <w:sz w:val="28"/>
                <w:szCs w:val="28"/>
                <w:shd w:val="clear" w:color="auto" w:fill="FFFFFF"/>
                <w:lang w:val="it-IT"/>
              </w:rPr>
              <w:t xml:space="preserve">infinita, per cui rimane </w:t>
            </w:r>
            <w:r w:rsidR="00A9008A">
              <w:rPr>
                <w:rFonts w:ascii="Times New Roman" w:hAnsi="Times New Roman" w:cs="Times New Roman"/>
                <w:b/>
                <w:color w:val="3A3A3A"/>
                <w:sz w:val="28"/>
                <w:szCs w:val="28"/>
                <w:shd w:val="clear" w:color="auto" w:fill="FFFFFF"/>
                <w:lang w:val="it-IT"/>
              </w:rPr>
              <w:t>pre</w:t>
            </w:r>
            <w:r w:rsidR="00A9008A">
              <w:rPr>
                <w:rFonts w:ascii="Times New Roman" w:hAnsi="Times New Roman" w:cs="Times New Roman"/>
                <w:b/>
                <w:color w:val="3A3A3A"/>
                <w:sz w:val="28"/>
                <w:szCs w:val="28"/>
                <w:shd w:val="clear" w:color="auto" w:fill="FFFFFF"/>
                <w:lang w:val="it-IT"/>
              </w:rPr>
              <w:t>s</w:t>
            </w:r>
            <w:r w:rsidR="00A9008A">
              <w:rPr>
                <w:rFonts w:ascii="Times New Roman" w:hAnsi="Times New Roman" w:cs="Times New Roman"/>
                <w:b/>
                <w:color w:val="3A3A3A"/>
                <w:sz w:val="28"/>
                <w:szCs w:val="28"/>
                <w:shd w:val="clear" w:color="auto" w:fill="FFFFFF"/>
                <w:lang w:val="it-IT"/>
              </w:rPr>
              <w:t>so</w:t>
            </w:r>
            <w:r w:rsidRPr="00C632AB">
              <w:rPr>
                <w:rFonts w:ascii="Times New Roman" w:hAnsi="Times New Roman" w:cs="Times New Roman"/>
                <w:b/>
                <w:color w:val="3A3A3A"/>
                <w:sz w:val="28"/>
                <w:szCs w:val="28"/>
                <w:shd w:val="clear" w:color="auto" w:fill="FFFFFF"/>
                <w:lang w:val="it-IT"/>
              </w:rPr>
              <w:t xml:space="preserve"> se stessa e prende dav</w:t>
            </w:r>
            <w:r w:rsidR="00A9008A">
              <w:rPr>
                <w:rFonts w:ascii="Times New Roman" w:hAnsi="Times New Roman" w:cs="Times New Roman"/>
                <w:b/>
                <w:color w:val="3A3A3A"/>
                <w:sz w:val="28"/>
                <w:szCs w:val="28"/>
                <w:shd w:val="clear" w:color="auto" w:fill="FFFFFF"/>
                <w:lang w:val="it-IT"/>
              </w:rPr>
              <w:t xml:space="preserve">anti a sé delle astrazioni.  Questa </w:t>
            </w:r>
            <w:r w:rsidRPr="00C632AB">
              <w:rPr>
                <w:rFonts w:ascii="Times New Roman" w:hAnsi="Times New Roman" w:cs="Times New Roman"/>
                <w:b/>
                <w:color w:val="3A3A3A"/>
                <w:sz w:val="28"/>
                <w:szCs w:val="28"/>
                <w:shd w:val="clear" w:color="auto" w:fill="FFFFFF"/>
                <w:lang w:val="it-IT"/>
              </w:rPr>
              <w:t>riflessi</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 xml:space="preserve">ne in sé </w:t>
            </w:r>
            <w:r w:rsidR="00A9008A">
              <w:rPr>
                <w:rFonts w:ascii="Times New Roman" w:hAnsi="Times New Roman" w:cs="Times New Roman"/>
                <w:b/>
                <w:color w:val="3A3A3A"/>
                <w:sz w:val="28"/>
                <w:szCs w:val="28"/>
                <w:shd w:val="clear" w:color="auto" w:fill="FFFFFF"/>
                <w:lang w:val="it-IT"/>
              </w:rPr>
              <w:t>è</w:t>
            </w:r>
            <w:r w:rsidRPr="00C632AB">
              <w:rPr>
                <w:rFonts w:ascii="Times New Roman" w:hAnsi="Times New Roman" w:cs="Times New Roman"/>
                <w:b/>
                <w:color w:val="3A3A3A"/>
                <w:sz w:val="28"/>
                <w:szCs w:val="28"/>
                <w:shd w:val="clear" w:color="auto" w:fill="FFFFFF"/>
                <w:lang w:val="it-IT"/>
              </w:rPr>
              <w:t xml:space="preserve"> l'autocoscienza indiv</w:t>
            </w:r>
            <w:r w:rsidRPr="00C632AB">
              <w:rPr>
                <w:rFonts w:ascii="Times New Roman" w:hAnsi="Times New Roman" w:cs="Times New Roman"/>
                <w:b/>
                <w:color w:val="3A3A3A"/>
                <w:sz w:val="28"/>
                <w:szCs w:val="28"/>
                <w:shd w:val="clear" w:color="auto" w:fill="FFFFFF"/>
                <w:lang w:val="it-IT"/>
              </w:rPr>
              <w:t>i</w:t>
            </w:r>
            <w:r w:rsidR="00A9008A">
              <w:rPr>
                <w:rFonts w:ascii="Times New Roman" w:hAnsi="Times New Roman" w:cs="Times New Roman"/>
                <w:b/>
                <w:color w:val="3A3A3A"/>
                <w:sz w:val="28"/>
                <w:szCs w:val="28"/>
                <w:shd w:val="clear" w:color="auto" w:fill="FFFFFF"/>
                <w:lang w:val="it-IT"/>
              </w:rPr>
              <w:t>duale, l'altro</w:t>
            </w:r>
            <w:r w:rsidRPr="00C632AB">
              <w:rPr>
                <w:rFonts w:ascii="Times New Roman" w:hAnsi="Times New Roman" w:cs="Times New Roman"/>
                <w:b/>
                <w:color w:val="3A3A3A"/>
                <w:sz w:val="28"/>
                <w:szCs w:val="28"/>
                <w:shd w:val="clear" w:color="auto" w:fill="FFFFFF"/>
                <w:lang w:val="it-IT"/>
              </w:rPr>
              <w:t xml:space="preserve"> </w:t>
            </w:r>
            <w:r w:rsidR="00A9008A">
              <w:rPr>
                <w:rFonts w:ascii="Times New Roman" w:hAnsi="Times New Roman" w:cs="Times New Roman"/>
                <w:b/>
                <w:color w:val="3A3A3A"/>
                <w:sz w:val="28"/>
                <w:szCs w:val="28"/>
                <w:shd w:val="clear" w:color="auto" w:fill="FFFFFF"/>
                <w:lang w:val="it-IT"/>
              </w:rPr>
              <w:t>rispetto al</w:t>
            </w:r>
            <w:r w:rsidRPr="00C632AB">
              <w:rPr>
                <w:rFonts w:ascii="Times New Roman" w:hAnsi="Times New Roman" w:cs="Times New Roman"/>
                <w:b/>
                <w:color w:val="3A3A3A"/>
                <w:sz w:val="28"/>
                <w:szCs w:val="28"/>
                <w:shd w:val="clear" w:color="auto" w:fill="FFFFFF"/>
                <w:lang w:val="it-IT"/>
              </w:rPr>
              <w:t>l'Idea in gener</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le, e quindi in assoluta finitudine. L'a</w:t>
            </w:r>
            <w:r w:rsidRPr="00C632AB">
              <w:rPr>
                <w:rFonts w:ascii="Times New Roman" w:hAnsi="Times New Roman" w:cs="Times New Roman"/>
                <w:b/>
                <w:color w:val="3A3A3A"/>
                <w:sz w:val="28"/>
                <w:szCs w:val="28"/>
                <w:shd w:val="clear" w:color="auto" w:fill="FFFFFF"/>
                <w:lang w:val="it-IT"/>
              </w:rPr>
              <w:t>l</w:t>
            </w:r>
            <w:r w:rsidR="00A9008A">
              <w:rPr>
                <w:rFonts w:ascii="Times New Roman" w:hAnsi="Times New Roman" w:cs="Times New Roman"/>
                <w:b/>
                <w:color w:val="3A3A3A"/>
                <w:sz w:val="28"/>
                <w:szCs w:val="28"/>
                <w:shd w:val="clear" w:color="auto" w:fill="FFFFFF"/>
                <w:lang w:val="it-IT"/>
              </w:rPr>
              <w:t>tro</w:t>
            </w:r>
            <w:r w:rsidRPr="00C632AB">
              <w:rPr>
                <w:rFonts w:ascii="Times New Roman" w:hAnsi="Times New Roman" w:cs="Times New Roman"/>
                <w:b/>
                <w:color w:val="3A3A3A"/>
                <w:sz w:val="28"/>
                <w:szCs w:val="28"/>
                <w:shd w:val="clear" w:color="auto" w:fill="FFFFFF"/>
                <w:lang w:val="it-IT"/>
              </w:rPr>
              <w:t xml:space="preserve"> </w:t>
            </w:r>
            <w:r w:rsidR="00A9008A">
              <w:rPr>
                <w:rFonts w:ascii="Times New Roman" w:hAnsi="Times New Roman" w:cs="Times New Roman"/>
                <w:b/>
                <w:color w:val="3A3A3A"/>
                <w:sz w:val="28"/>
                <w:szCs w:val="28"/>
                <w:shd w:val="clear" w:color="auto" w:fill="FFFFFF"/>
                <w:lang w:val="it-IT"/>
              </w:rPr>
              <w:t>è</w:t>
            </w:r>
            <w:r w:rsidRPr="00C632AB">
              <w:rPr>
                <w:rFonts w:ascii="Times New Roman" w:hAnsi="Times New Roman" w:cs="Times New Roman"/>
                <w:b/>
                <w:color w:val="3A3A3A"/>
                <w:sz w:val="28"/>
                <w:szCs w:val="28"/>
                <w:shd w:val="clear" w:color="auto" w:fill="FFFFFF"/>
                <w:lang w:val="it-IT"/>
              </w:rPr>
              <w:t xml:space="preserve"> la sua finitudine, la determinate</w:t>
            </w:r>
            <w:r w:rsidRPr="00C632AB">
              <w:rPr>
                <w:rFonts w:ascii="Times New Roman" w:hAnsi="Times New Roman" w:cs="Times New Roman"/>
                <w:b/>
                <w:color w:val="3A3A3A"/>
                <w:sz w:val="28"/>
                <w:szCs w:val="28"/>
                <w:shd w:val="clear" w:color="auto" w:fill="FFFFFF"/>
                <w:lang w:val="it-IT"/>
              </w:rPr>
              <w:t>z</w:t>
            </w:r>
            <w:r w:rsidRPr="00C632AB">
              <w:rPr>
                <w:rFonts w:ascii="Times New Roman" w:hAnsi="Times New Roman" w:cs="Times New Roman"/>
                <w:b/>
                <w:color w:val="3A3A3A"/>
                <w:sz w:val="28"/>
                <w:szCs w:val="28"/>
                <w:shd w:val="clear" w:color="auto" w:fill="FFFFFF"/>
                <w:lang w:val="it-IT"/>
              </w:rPr>
              <w:t xml:space="preserve">za, per l'assoluto </w:t>
            </w:r>
            <w:r w:rsidR="00A9008A">
              <w:rPr>
                <w:rFonts w:ascii="Times New Roman" w:hAnsi="Times New Roman" w:cs="Times New Roman"/>
                <w:b/>
                <w:color w:val="3A3A3A"/>
                <w:sz w:val="28"/>
                <w:szCs w:val="28"/>
                <w:shd w:val="clear" w:color="auto" w:fill="FFFFFF"/>
                <w:lang w:val="it-IT"/>
              </w:rPr>
              <w:t>universale. È</w:t>
            </w:r>
            <w:r w:rsidRPr="00C632AB">
              <w:rPr>
                <w:rFonts w:ascii="Times New Roman" w:hAnsi="Times New Roman" w:cs="Times New Roman"/>
                <w:b/>
                <w:color w:val="3A3A3A"/>
                <w:sz w:val="28"/>
                <w:szCs w:val="28"/>
                <w:shd w:val="clear" w:color="auto" w:fill="FFFFFF"/>
                <w:lang w:val="it-IT"/>
              </w:rPr>
              <w:t xml:space="preserve"> il lato della sua esiste</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za, il terreno della sua realtà formale e il terreno della gl</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 xml:space="preserve">ria di Dio. </w:t>
            </w: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Pr="00C632AB" w:rsidRDefault="00A9008A" w:rsidP="00C632AB">
            <w:pPr>
              <w:jc w:val="both"/>
              <w:outlineLvl w:val="3"/>
              <w:rPr>
                <w:rFonts w:ascii="Times New Roman" w:hAnsi="Times New Roman" w:cs="Times New Roman"/>
                <w:b/>
                <w:color w:val="3A3A3A"/>
                <w:sz w:val="28"/>
                <w:szCs w:val="28"/>
                <w:shd w:val="clear" w:color="auto" w:fill="FFFFFF"/>
                <w:lang w:val="it-IT"/>
              </w:rPr>
            </w:pPr>
          </w:p>
          <w:p w:rsidR="00A9008A" w:rsidRDefault="00C632AB" w:rsidP="00C632AB">
            <w:pPr>
              <w:jc w:val="both"/>
              <w:outlineLvl w:val="3"/>
              <w:rPr>
                <w:rFonts w:ascii="Times New Roman" w:hAnsi="Times New Roman" w:cs="Times New Roman"/>
                <w:b/>
                <w:color w:val="3A3A3A"/>
                <w:sz w:val="28"/>
                <w:szCs w:val="28"/>
                <w:shd w:val="clear" w:color="auto" w:fill="FFFFFF"/>
                <w:lang w:val="it-IT"/>
              </w:rPr>
            </w:pPr>
            <w:r w:rsidRPr="00A9008A">
              <w:rPr>
                <w:rFonts w:ascii="Times New Roman" w:hAnsi="Times New Roman" w:cs="Times New Roman"/>
                <w:b/>
                <w:color w:val="0070C0"/>
                <w:sz w:val="28"/>
                <w:szCs w:val="28"/>
                <w:shd w:val="clear" w:color="auto" w:fill="FFFFFF"/>
                <w:lang w:val="it-IT"/>
              </w:rPr>
              <w:t>"</w:t>
            </w:r>
            <w:proofErr w:type="gramStart"/>
            <w:r w:rsidRPr="00A9008A">
              <w:rPr>
                <w:rFonts w:ascii="Times New Roman" w:hAnsi="Times New Roman" w:cs="Times New Roman"/>
                <w:b/>
                <w:color w:val="0070C0"/>
                <w:sz w:val="28"/>
                <w:szCs w:val="28"/>
                <w:shd w:val="clear" w:color="auto" w:fill="FFFFFF"/>
                <w:lang w:val="it-IT"/>
              </w:rPr>
              <w:t>Questa</w:t>
            </w:r>
            <w:proofErr w:type="gramEnd"/>
            <w:r w:rsidRPr="00A9008A">
              <w:rPr>
                <w:rFonts w:ascii="Times New Roman" w:hAnsi="Times New Roman" w:cs="Times New Roman"/>
                <w:b/>
                <w:color w:val="0070C0"/>
                <w:sz w:val="28"/>
                <w:szCs w:val="28"/>
                <w:shd w:val="clear" w:color="auto" w:fill="FFFFFF"/>
                <w:lang w:val="it-IT"/>
              </w:rPr>
              <w:t xml:space="preserve"> unione dei due estremi, la re</w:t>
            </w:r>
            <w:r w:rsidRPr="00A9008A">
              <w:rPr>
                <w:rFonts w:ascii="Times New Roman" w:hAnsi="Times New Roman" w:cs="Times New Roman"/>
                <w:b/>
                <w:color w:val="0070C0"/>
                <w:sz w:val="28"/>
                <w:szCs w:val="28"/>
                <w:shd w:val="clear" w:color="auto" w:fill="FFFFFF"/>
                <w:lang w:val="it-IT"/>
              </w:rPr>
              <w:t>a</w:t>
            </w:r>
            <w:r w:rsidRPr="00A9008A">
              <w:rPr>
                <w:rFonts w:ascii="Times New Roman" w:hAnsi="Times New Roman" w:cs="Times New Roman"/>
                <w:b/>
                <w:color w:val="0070C0"/>
                <w:sz w:val="28"/>
                <w:szCs w:val="28"/>
                <w:shd w:val="clear" w:color="auto" w:fill="FFFFFF"/>
                <w:lang w:val="it-IT"/>
              </w:rPr>
              <w:t>lizzazione dell'idea generale nella rea</w:t>
            </w:r>
            <w:r w:rsidRPr="00A9008A">
              <w:rPr>
                <w:rFonts w:ascii="Times New Roman" w:hAnsi="Times New Roman" w:cs="Times New Roman"/>
                <w:b/>
                <w:color w:val="0070C0"/>
                <w:sz w:val="28"/>
                <w:szCs w:val="28"/>
                <w:shd w:val="clear" w:color="auto" w:fill="FFFFFF"/>
                <w:lang w:val="it-IT"/>
              </w:rPr>
              <w:t>l</w:t>
            </w:r>
            <w:r w:rsidRPr="00A9008A">
              <w:rPr>
                <w:rFonts w:ascii="Times New Roman" w:hAnsi="Times New Roman" w:cs="Times New Roman"/>
                <w:b/>
                <w:color w:val="0070C0"/>
                <w:sz w:val="28"/>
                <w:szCs w:val="28"/>
                <w:shd w:val="clear" w:color="auto" w:fill="FFFFFF"/>
                <w:lang w:val="it-IT"/>
              </w:rPr>
              <w:t>tà immediata e l'elevazione della part</w:t>
            </w:r>
            <w:r w:rsidRPr="00A9008A">
              <w:rPr>
                <w:rFonts w:ascii="Times New Roman" w:hAnsi="Times New Roman" w:cs="Times New Roman"/>
                <w:b/>
                <w:color w:val="0070C0"/>
                <w:sz w:val="28"/>
                <w:szCs w:val="28"/>
                <w:shd w:val="clear" w:color="auto" w:fill="FFFFFF"/>
                <w:lang w:val="it-IT"/>
              </w:rPr>
              <w:t>i</w:t>
            </w:r>
            <w:r w:rsidRPr="00A9008A">
              <w:rPr>
                <w:rFonts w:ascii="Times New Roman" w:hAnsi="Times New Roman" w:cs="Times New Roman"/>
                <w:b/>
                <w:color w:val="0070C0"/>
                <w:sz w:val="28"/>
                <w:szCs w:val="28"/>
                <w:shd w:val="clear" w:color="auto" w:fill="FFFFFF"/>
                <w:lang w:val="it-IT"/>
              </w:rPr>
              <w:t>colarità nella verità generale, avviene prima di tutto sotto il pr</w:t>
            </w:r>
            <w:r w:rsidRPr="00A9008A">
              <w:rPr>
                <w:rFonts w:ascii="Times New Roman" w:hAnsi="Times New Roman" w:cs="Times New Roman"/>
                <w:b/>
                <w:color w:val="0070C0"/>
                <w:sz w:val="28"/>
                <w:szCs w:val="28"/>
                <w:shd w:val="clear" w:color="auto" w:fill="FFFFFF"/>
                <w:lang w:val="it-IT"/>
              </w:rPr>
              <w:t>e</w:t>
            </w:r>
            <w:r w:rsidRPr="00A9008A">
              <w:rPr>
                <w:rFonts w:ascii="Times New Roman" w:hAnsi="Times New Roman" w:cs="Times New Roman"/>
                <w:b/>
                <w:color w:val="0070C0"/>
                <w:sz w:val="28"/>
                <w:szCs w:val="28"/>
                <w:shd w:val="clear" w:color="auto" w:fill="FFFFFF"/>
                <w:lang w:val="it-IT"/>
              </w:rPr>
              <w:t>supposto della differenza e dell'i</w:t>
            </w:r>
            <w:r w:rsidRPr="00A9008A">
              <w:rPr>
                <w:rFonts w:ascii="Times New Roman" w:hAnsi="Times New Roman" w:cs="Times New Roman"/>
                <w:b/>
                <w:color w:val="0070C0"/>
                <w:sz w:val="28"/>
                <w:szCs w:val="28"/>
                <w:shd w:val="clear" w:color="auto" w:fill="FFFFFF"/>
                <w:lang w:val="it-IT"/>
              </w:rPr>
              <w:t>n</w:t>
            </w:r>
            <w:r w:rsidRPr="00A9008A">
              <w:rPr>
                <w:rFonts w:ascii="Times New Roman" w:hAnsi="Times New Roman" w:cs="Times New Roman"/>
                <w:b/>
                <w:color w:val="0070C0"/>
                <w:sz w:val="28"/>
                <w:szCs w:val="28"/>
                <w:shd w:val="clear" w:color="auto" w:fill="FFFFFF"/>
                <w:lang w:val="it-IT"/>
              </w:rPr>
              <w:t>differenza delle due parti l'una r</w:t>
            </w:r>
            <w:r w:rsidRPr="00A9008A">
              <w:rPr>
                <w:rFonts w:ascii="Times New Roman" w:hAnsi="Times New Roman" w:cs="Times New Roman"/>
                <w:b/>
                <w:color w:val="0070C0"/>
                <w:sz w:val="28"/>
                <w:szCs w:val="28"/>
                <w:shd w:val="clear" w:color="auto" w:fill="FFFFFF"/>
                <w:lang w:val="it-IT"/>
              </w:rPr>
              <w:t>i</w:t>
            </w:r>
            <w:r w:rsidRPr="00A9008A">
              <w:rPr>
                <w:rFonts w:ascii="Times New Roman" w:hAnsi="Times New Roman" w:cs="Times New Roman"/>
                <w:b/>
                <w:color w:val="0070C0"/>
                <w:sz w:val="28"/>
                <w:szCs w:val="28"/>
                <w:shd w:val="clear" w:color="auto" w:fill="FFFFFF"/>
                <w:lang w:val="it-IT"/>
              </w:rPr>
              <w:lastRenderedPageBreak/>
              <w:t xml:space="preserve">spetto all'altra.  </w:t>
            </w:r>
            <w:proofErr w:type="gramStart"/>
            <w:r w:rsidRPr="00A9008A">
              <w:rPr>
                <w:rFonts w:ascii="Times New Roman" w:hAnsi="Times New Roman" w:cs="Times New Roman"/>
                <w:b/>
                <w:color w:val="0070C0"/>
                <w:sz w:val="28"/>
                <w:szCs w:val="28"/>
                <w:shd w:val="clear" w:color="auto" w:fill="FFFFFF"/>
                <w:lang w:val="it-IT"/>
              </w:rPr>
              <w:t>(...</w:t>
            </w:r>
            <w:r w:rsidRPr="00C632AB">
              <w:rPr>
                <w:rFonts w:ascii="Times New Roman" w:hAnsi="Times New Roman" w:cs="Times New Roman"/>
                <w:b/>
                <w:color w:val="3A3A3A"/>
                <w:sz w:val="28"/>
                <w:szCs w:val="28"/>
                <w:shd w:val="clear" w:color="auto" w:fill="FFFFFF"/>
                <w:lang w:val="it-IT"/>
              </w:rPr>
              <w:t>)</w:t>
            </w:r>
            <w:r w:rsidR="00414BEE">
              <w:rPr>
                <w:rFonts w:ascii="Times New Roman" w:hAnsi="Times New Roman" w:cs="Times New Roman"/>
                <w:b/>
                <w:color w:val="3A3A3A"/>
                <w:sz w:val="28"/>
                <w:szCs w:val="28"/>
                <w:shd w:val="clear" w:color="auto" w:fill="FFFFFF"/>
                <w:lang w:val="it-IT"/>
              </w:rPr>
              <w:t>”</w:t>
            </w:r>
            <w:r w:rsidRPr="00C632AB">
              <w:rPr>
                <w:rFonts w:ascii="Times New Roman" w:hAnsi="Times New Roman" w:cs="Times New Roman"/>
                <w:b/>
                <w:color w:val="3A3A3A"/>
                <w:sz w:val="28"/>
                <w:szCs w:val="28"/>
                <w:shd w:val="clear" w:color="auto" w:fill="FFFFFF"/>
                <w:lang w:val="it-IT"/>
              </w:rPr>
              <w:t xml:space="preserve"> </w:t>
            </w:r>
            <w:proofErr w:type="gramEnd"/>
          </w:p>
          <w:p w:rsidR="00A9008A" w:rsidRDefault="00A9008A" w:rsidP="00C632AB">
            <w:pPr>
              <w:jc w:val="both"/>
              <w:outlineLvl w:val="3"/>
              <w:rPr>
                <w:rFonts w:ascii="Times New Roman" w:hAnsi="Times New Roman" w:cs="Times New Roman"/>
                <w:b/>
                <w:color w:val="3A3A3A"/>
                <w:sz w:val="28"/>
                <w:szCs w:val="28"/>
                <w:shd w:val="clear" w:color="auto" w:fill="FFFFFF"/>
                <w:lang w:val="it-IT"/>
              </w:rPr>
            </w:pPr>
          </w:p>
          <w:p w:rsidR="00414BEE" w:rsidRDefault="00414BEE" w:rsidP="00C632AB">
            <w:pPr>
              <w:jc w:val="both"/>
              <w:outlineLvl w:val="3"/>
              <w:rPr>
                <w:rFonts w:ascii="Times New Roman" w:hAnsi="Times New Roman" w:cs="Times New Roman"/>
                <w:b/>
                <w:color w:val="3A3A3A"/>
                <w:sz w:val="28"/>
                <w:szCs w:val="28"/>
                <w:shd w:val="clear" w:color="auto" w:fill="FFFFFF"/>
                <w:lang w:val="it-IT"/>
              </w:rPr>
            </w:pPr>
          </w:p>
          <w:p w:rsidR="00414BEE" w:rsidRPr="00414BEE" w:rsidRDefault="00414BEE" w:rsidP="00C632AB">
            <w:pPr>
              <w:jc w:val="both"/>
              <w:outlineLvl w:val="3"/>
              <w:rPr>
                <w:rFonts w:ascii="Times New Roman" w:hAnsi="Times New Roman" w:cs="Times New Roman"/>
                <w:b/>
                <w:color w:val="0070C0"/>
                <w:sz w:val="28"/>
                <w:szCs w:val="28"/>
                <w:shd w:val="clear" w:color="auto" w:fill="FFFFFF"/>
                <w:lang w:val="it-IT"/>
              </w:rPr>
            </w:pPr>
            <w:r w:rsidRPr="00414BEE">
              <w:rPr>
                <w:rFonts w:ascii="Times New Roman" w:hAnsi="Times New Roman" w:cs="Times New Roman"/>
                <w:b/>
                <w:color w:val="0070C0"/>
                <w:sz w:val="28"/>
                <w:szCs w:val="28"/>
                <w:shd w:val="clear" w:color="auto" w:fill="FFFFFF"/>
                <w:lang w:val="it-IT"/>
              </w:rPr>
              <w:t>“</w:t>
            </w:r>
            <w:proofErr w:type="gramStart"/>
            <w:r w:rsidRPr="00414BEE">
              <w:rPr>
                <w:rFonts w:ascii="Times New Roman" w:hAnsi="Times New Roman" w:cs="Times New Roman"/>
                <w:b/>
                <w:color w:val="0070C0"/>
                <w:sz w:val="28"/>
                <w:szCs w:val="28"/>
                <w:shd w:val="clear" w:color="auto" w:fill="FFFFFF"/>
                <w:lang w:val="it-IT"/>
              </w:rPr>
              <w:t>Gli</w:t>
            </w:r>
            <w:r w:rsidR="00C632AB" w:rsidRPr="00414BEE">
              <w:rPr>
                <w:rFonts w:ascii="Times New Roman" w:hAnsi="Times New Roman" w:cs="Times New Roman"/>
                <w:b/>
                <w:color w:val="0070C0"/>
                <w:sz w:val="28"/>
                <w:szCs w:val="28"/>
                <w:shd w:val="clear" w:color="auto" w:fill="FFFFFF"/>
                <w:lang w:val="it-IT"/>
              </w:rPr>
              <w:t xml:space="preserve"> gli</w:t>
            </w:r>
            <w:proofErr w:type="gramEnd"/>
            <w:r w:rsidR="00C632AB" w:rsidRPr="00414BEE">
              <w:rPr>
                <w:rFonts w:ascii="Times New Roman" w:hAnsi="Times New Roman" w:cs="Times New Roman"/>
                <w:b/>
                <w:color w:val="0070C0"/>
                <w:sz w:val="28"/>
                <w:szCs w:val="28"/>
                <w:shd w:val="clear" w:color="auto" w:fill="FFFFFF"/>
                <w:lang w:val="it-IT"/>
              </w:rPr>
              <w:t xml:space="preserve"> uomini storici, gli individui </w:t>
            </w:r>
            <w:proofErr w:type="spellStart"/>
            <w:r w:rsidRPr="00414BEE">
              <w:rPr>
                <w:rFonts w:ascii="Times New Roman" w:hAnsi="Times New Roman" w:cs="Times New Roman"/>
                <w:b/>
                <w:color w:val="0070C0"/>
                <w:sz w:val="28"/>
                <w:szCs w:val="28"/>
                <w:shd w:val="clear" w:color="auto" w:fill="FFFFFF"/>
                <w:lang w:val="it-IT"/>
              </w:rPr>
              <w:t>cosmico-</w:t>
            </w:r>
            <w:r w:rsidR="00C632AB" w:rsidRPr="00414BEE">
              <w:rPr>
                <w:rFonts w:ascii="Times New Roman" w:hAnsi="Times New Roman" w:cs="Times New Roman"/>
                <w:b/>
                <w:color w:val="0070C0"/>
                <w:sz w:val="28"/>
                <w:szCs w:val="28"/>
                <w:shd w:val="clear" w:color="auto" w:fill="FFFFFF"/>
                <w:lang w:val="it-IT"/>
              </w:rPr>
              <w:t>storici</w:t>
            </w:r>
            <w:proofErr w:type="spellEnd"/>
            <w:r w:rsidR="00C632AB" w:rsidRPr="00414BEE">
              <w:rPr>
                <w:rFonts w:ascii="Times New Roman" w:hAnsi="Times New Roman" w:cs="Times New Roman"/>
                <w:b/>
                <w:color w:val="0070C0"/>
                <w:sz w:val="28"/>
                <w:szCs w:val="28"/>
                <w:shd w:val="clear" w:color="auto" w:fill="FFFFFF"/>
                <w:lang w:val="it-IT"/>
              </w:rPr>
              <w:t xml:space="preserve"> </w:t>
            </w:r>
            <w:r w:rsidRPr="00414BEE">
              <w:rPr>
                <w:rFonts w:ascii="Times New Roman" w:hAnsi="Times New Roman" w:cs="Times New Roman"/>
                <w:b/>
                <w:color w:val="0070C0"/>
                <w:sz w:val="28"/>
                <w:szCs w:val="28"/>
                <w:shd w:val="clear" w:color="auto" w:fill="FFFFFF"/>
                <w:lang w:val="it-IT"/>
              </w:rPr>
              <w:t xml:space="preserve">sono </w:t>
            </w:r>
            <w:r w:rsidR="00C632AB" w:rsidRPr="00414BEE">
              <w:rPr>
                <w:rFonts w:ascii="Times New Roman" w:hAnsi="Times New Roman" w:cs="Times New Roman"/>
                <w:b/>
                <w:color w:val="0070C0"/>
                <w:sz w:val="28"/>
                <w:szCs w:val="28"/>
                <w:shd w:val="clear" w:color="auto" w:fill="FFFFFF"/>
                <w:lang w:val="it-IT"/>
              </w:rPr>
              <w:t>quelli nei cui fini sta un tale gener</w:t>
            </w:r>
            <w:r w:rsidR="00C632AB" w:rsidRPr="00414BEE">
              <w:rPr>
                <w:rFonts w:ascii="Times New Roman" w:hAnsi="Times New Roman" w:cs="Times New Roman"/>
                <w:b/>
                <w:color w:val="0070C0"/>
                <w:sz w:val="28"/>
                <w:szCs w:val="28"/>
                <w:shd w:val="clear" w:color="auto" w:fill="FFFFFF"/>
                <w:lang w:val="it-IT"/>
              </w:rPr>
              <w:t>a</w:t>
            </w:r>
            <w:r w:rsidR="00C632AB" w:rsidRPr="00414BEE">
              <w:rPr>
                <w:rFonts w:ascii="Times New Roman" w:hAnsi="Times New Roman" w:cs="Times New Roman"/>
                <w:b/>
                <w:color w:val="0070C0"/>
                <w:sz w:val="28"/>
                <w:szCs w:val="28"/>
                <w:shd w:val="clear" w:color="auto" w:fill="FFFFFF"/>
                <w:lang w:val="it-IT"/>
              </w:rPr>
              <w:t xml:space="preserve">le". </w:t>
            </w:r>
          </w:p>
          <w:p w:rsidR="00414BEE" w:rsidRDefault="00414BEE" w:rsidP="00C632AB">
            <w:pPr>
              <w:jc w:val="both"/>
              <w:outlineLvl w:val="3"/>
              <w:rPr>
                <w:rFonts w:ascii="Times New Roman" w:hAnsi="Times New Roman" w:cs="Times New Roman"/>
                <w:b/>
                <w:color w:val="3A3A3A"/>
                <w:sz w:val="28"/>
                <w:szCs w:val="28"/>
                <w:shd w:val="clear" w:color="auto" w:fill="FFFFFF"/>
                <w:lang w:val="it-IT"/>
              </w:rPr>
            </w:pPr>
          </w:p>
          <w:p w:rsidR="00C632AB" w:rsidRP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 </w:t>
            </w: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La passione dell'individuo è </w:t>
            </w:r>
            <w:r w:rsidR="00414BEE">
              <w:rPr>
                <w:rFonts w:ascii="Times New Roman" w:hAnsi="Times New Roman" w:cs="Times New Roman"/>
                <w:b/>
                <w:color w:val="3A3A3A"/>
                <w:sz w:val="28"/>
                <w:szCs w:val="28"/>
                <w:shd w:val="clear" w:color="auto" w:fill="FFFFFF"/>
                <w:lang w:val="it-IT"/>
              </w:rPr>
              <w:t xml:space="preserve">in </w:t>
            </w:r>
            <w:proofErr w:type="spellStart"/>
            <w:r w:rsidR="00414BEE">
              <w:rPr>
                <w:rFonts w:ascii="Times New Roman" w:hAnsi="Times New Roman" w:cs="Times New Roman"/>
                <w:b/>
                <w:color w:val="3A3A3A"/>
                <w:sz w:val="28"/>
                <w:szCs w:val="28"/>
                <w:shd w:val="clear" w:color="auto" w:fill="FFFFFF"/>
                <w:lang w:val="it-IT"/>
              </w:rPr>
              <w:t>iò</w:t>
            </w:r>
            <w:proofErr w:type="spellEnd"/>
            <w:r w:rsidR="00414BEE">
              <w:rPr>
                <w:rFonts w:ascii="Times New Roman" w:hAnsi="Times New Roman" w:cs="Times New Roman"/>
                <w:b/>
                <w:color w:val="3A3A3A"/>
                <w:sz w:val="28"/>
                <w:szCs w:val="28"/>
                <w:shd w:val="clear" w:color="auto" w:fill="FFFFFF"/>
                <w:lang w:val="it-IT"/>
              </w:rPr>
              <w:t xml:space="preserve"> </w:t>
            </w:r>
            <w:r w:rsidRPr="00C632AB">
              <w:rPr>
                <w:rFonts w:ascii="Times New Roman" w:hAnsi="Times New Roman" w:cs="Times New Roman"/>
                <w:b/>
                <w:color w:val="3A3A3A"/>
                <w:sz w:val="28"/>
                <w:szCs w:val="28"/>
                <w:shd w:val="clear" w:color="auto" w:fill="FFFFFF"/>
                <w:lang w:val="it-IT"/>
              </w:rPr>
              <w:t>portan</w:t>
            </w:r>
            <w:r w:rsidR="00414BEE">
              <w:rPr>
                <w:rFonts w:ascii="Times New Roman" w:hAnsi="Times New Roman" w:cs="Times New Roman"/>
                <w:b/>
                <w:color w:val="3A3A3A"/>
                <w:sz w:val="28"/>
                <w:szCs w:val="28"/>
                <w:shd w:val="clear" w:color="auto" w:fill="FFFFFF"/>
                <w:lang w:val="it-IT"/>
              </w:rPr>
              <w:t>te</w:t>
            </w:r>
            <w:r w:rsidRPr="00C632AB">
              <w:rPr>
                <w:rFonts w:ascii="Times New Roman" w:hAnsi="Times New Roman" w:cs="Times New Roman"/>
                <w:b/>
                <w:color w:val="3A3A3A"/>
                <w:sz w:val="28"/>
                <w:szCs w:val="28"/>
                <w:shd w:val="clear" w:color="auto" w:fill="FFFFFF"/>
                <w:lang w:val="it-IT"/>
              </w:rPr>
              <w:t>:</w:t>
            </w:r>
          </w:p>
          <w:p w:rsidR="00414BEE" w:rsidRPr="00C632AB" w:rsidRDefault="00414BEE" w:rsidP="00C632AB">
            <w:pPr>
              <w:jc w:val="both"/>
              <w:outlineLvl w:val="3"/>
              <w:rPr>
                <w:rFonts w:ascii="Times New Roman" w:hAnsi="Times New Roman" w:cs="Times New Roman"/>
                <w:b/>
                <w:color w:val="3A3A3A"/>
                <w:sz w:val="28"/>
                <w:szCs w:val="28"/>
                <w:shd w:val="clear" w:color="auto" w:fill="FFFFFF"/>
                <w:lang w:val="it-IT"/>
              </w:rPr>
            </w:pPr>
          </w:p>
          <w:p w:rsidR="00C632AB" w:rsidRPr="00414BEE" w:rsidRDefault="00C632AB" w:rsidP="00C632AB">
            <w:pPr>
              <w:jc w:val="both"/>
              <w:outlineLvl w:val="3"/>
              <w:rPr>
                <w:rFonts w:ascii="Times New Roman" w:hAnsi="Times New Roman" w:cs="Times New Roman"/>
                <w:b/>
                <w:color w:val="0070C0"/>
                <w:sz w:val="28"/>
                <w:szCs w:val="28"/>
                <w:shd w:val="clear" w:color="auto" w:fill="FFFFFF"/>
                <w:lang w:val="it-IT"/>
              </w:rPr>
            </w:pPr>
            <w:r w:rsidRPr="00414BEE">
              <w:rPr>
                <w:rFonts w:ascii="Times New Roman" w:hAnsi="Times New Roman" w:cs="Times New Roman"/>
                <w:b/>
                <w:color w:val="0070C0"/>
                <w:sz w:val="28"/>
                <w:szCs w:val="28"/>
                <w:shd w:val="clear" w:color="auto" w:fill="FFFFFF"/>
                <w:lang w:val="it-IT"/>
              </w:rPr>
              <w:t>"L'interesse particolare della pa</w:t>
            </w:r>
            <w:r w:rsidRPr="00414BEE">
              <w:rPr>
                <w:rFonts w:ascii="Times New Roman" w:hAnsi="Times New Roman" w:cs="Times New Roman"/>
                <w:b/>
                <w:color w:val="0070C0"/>
                <w:sz w:val="28"/>
                <w:szCs w:val="28"/>
                <w:shd w:val="clear" w:color="auto" w:fill="FFFFFF"/>
                <w:lang w:val="it-IT"/>
              </w:rPr>
              <w:t>s</w:t>
            </w:r>
            <w:r w:rsidRPr="00414BEE">
              <w:rPr>
                <w:rFonts w:ascii="Times New Roman" w:hAnsi="Times New Roman" w:cs="Times New Roman"/>
                <w:b/>
                <w:color w:val="0070C0"/>
                <w:sz w:val="28"/>
                <w:szCs w:val="28"/>
                <w:shd w:val="clear" w:color="auto" w:fill="FFFFFF"/>
                <w:lang w:val="it-IT"/>
              </w:rPr>
              <w:t>sione è dunque inseparabile dall'a</w:t>
            </w:r>
            <w:r w:rsidRPr="00414BEE">
              <w:rPr>
                <w:rFonts w:ascii="Times New Roman" w:hAnsi="Times New Roman" w:cs="Times New Roman"/>
                <w:b/>
                <w:color w:val="0070C0"/>
                <w:sz w:val="28"/>
                <w:szCs w:val="28"/>
                <w:shd w:val="clear" w:color="auto" w:fill="FFFFFF"/>
                <w:lang w:val="it-IT"/>
              </w:rPr>
              <w:t>t</w:t>
            </w:r>
            <w:r w:rsidRPr="00414BEE">
              <w:rPr>
                <w:rFonts w:ascii="Times New Roman" w:hAnsi="Times New Roman" w:cs="Times New Roman"/>
                <w:b/>
                <w:color w:val="0070C0"/>
                <w:sz w:val="28"/>
                <w:szCs w:val="28"/>
                <w:shd w:val="clear" w:color="auto" w:fill="FFFFFF"/>
                <w:lang w:val="it-IT"/>
              </w:rPr>
              <w:t>tività del generale; perché è dal pa</w:t>
            </w:r>
            <w:r w:rsidRPr="00414BEE">
              <w:rPr>
                <w:rFonts w:ascii="Times New Roman" w:hAnsi="Times New Roman" w:cs="Times New Roman"/>
                <w:b/>
                <w:color w:val="0070C0"/>
                <w:sz w:val="28"/>
                <w:szCs w:val="28"/>
                <w:shd w:val="clear" w:color="auto" w:fill="FFFFFF"/>
                <w:lang w:val="it-IT"/>
              </w:rPr>
              <w:t>r</w:t>
            </w:r>
            <w:r w:rsidRPr="00414BEE">
              <w:rPr>
                <w:rFonts w:ascii="Times New Roman" w:hAnsi="Times New Roman" w:cs="Times New Roman"/>
                <w:b/>
                <w:color w:val="0070C0"/>
                <w:sz w:val="28"/>
                <w:szCs w:val="28"/>
                <w:shd w:val="clear" w:color="auto" w:fill="FFFFFF"/>
                <w:lang w:val="it-IT"/>
              </w:rPr>
              <w:t xml:space="preserve">ticolare e determinato e dalla sua negazione che </w:t>
            </w:r>
            <w:proofErr w:type="gramStart"/>
            <w:r w:rsidRPr="00414BEE">
              <w:rPr>
                <w:rFonts w:ascii="Times New Roman" w:hAnsi="Times New Roman" w:cs="Times New Roman"/>
                <w:b/>
                <w:color w:val="0070C0"/>
                <w:sz w:val="28"/>
                <w:szCs w:val="28"/>
                <w:shd w:val="clear" w:color="auto" w:fill="FFFFFF"/>
                <w:lang w:val="it-IT"/>
              </w:rPr>
              <w:t>risulta</w:t>
            </w:r>
            <w:proofErr w:type="gramEnd"/>
            <w:r w:rsidRPr="00414BEE">
              <w:rPr>
                <w:rFonts w:ascii="Times New Roman" w:hAnsi="Times New Roman" w:cs="Times New Roman"/>
                <w:b/>
                <w:color w:val="0070C0"/>
                <w:sz w:val="28"/>
                <w:szCs w:val="28"/>
                <w:shd w:val="clear" w:color="auto" w:fill="FFFFFF"/>
                <w:lang w:val="it-IT"/>
              </w:rPr>
              <w:t xml:space="preserve"> il generale. È il particolare che lotta contro l'altro e di cui una parte è rovinata. Non è l'idea generale che va in opposizione e lotta, che si mette in pericolo; si mantiene senza attacchi e senza danni sullo sfondo. Questa è quella che chiamiamo l'astuzia della ragi</w:t>
            </w:r>
            <w:r w:rsidRPr="00414BEE">
              <w:rPr>
                <w:rFonts w:ascii="Times New Roman" w:hAnsi="Times New Roman" w:cs="Times New Roman"/>
                <w:b/>
                <w:color w:val="0070C0"/>
                <w:sz w:val="28"/>
                <w:szCs w:val="28"/>
                <w:shd w:val="clear" w:color="auto" w:fill="FFFFFF"/>
                <w:lang w:val="it-IT"/>
              </w:rPr>
              <w:t>o</w:t>
            </w:r>
            <w:r w:rsidRPr="00414BEE">
              <w:rPr>
                <w:rFonts w:ascii="Times New Roman" w:hAnsi="Times New Roman" w:cs="Times New Roman"/>
                <w:b/>
                <w:color w:val="0070C0"/>
                <w:sz w:val="28"/>
                <w:szCs w:val="28"/>
                <w:shd w:val="clear" w:color="auto" w:fill="FFFFFF"/>
                <w:lang w:val="it-IT"/>
              </w:rPr>
              <w:t>ne, che lascia che le passioni lavor</w:t>
            </w:r>
            <w:r w:rsidRPr="00414BEE">
              <w:rPr>
                <w:rFonts w:ascii="Times New Roman" w:hAnsi="Times New Roman" w:cs="Times New Roman"/>
                <w:b/>
                <w:color w:val="0070C0"/>
                <w:sz w:val="28"/>
                <w:szCs w:val="28"/>
                <w:shd w:val="clear" w:color="auto" w:fill="FFFFFF"/>
                <w:lang w:val="it-IT"/>
              </w:rPr>
              <w:t>i</w:t>
            </w:r>
            <w:r w:rsidRPr="00414BEE">
              <w:rPr>
                <w:rFonts w:ascii="Times New Roman" w:hAnsi="Times New Roman" w:cs="Times New Roman"/>
                <w:b/>
                <w:color w:val="0070C0"/>
                <w:sz w:val="28"/>
                <w:szCs w:val="28"/>
                <w:shd w:val="clear" w:color="auto" w:fill="FFFFFF"/>
                <w:lang w:val="it-IT"/>
              </w:rPr>
              <w:t xml:space="preserve">no per lei, per cui ciò per </w:t>
            </w:r>
            <w:proofErr w:type="gramStart"/>
            <w:r w:rsidRPr="00414BEE">
              <w:rPr>
                <w:rFonts w:ascii="Times New Roman" w:hAnsi="Times New Roman" w:cs="Times New Roman"/>
                <w:b/>
                <w:color w:val="0070C0"/>
                <w:sz w:val="28"/>
                <w:szCs w:val="28"/>
                <w:shd w:val="clear" w:color="auto" w:fill="FFFFFF"/>
                <w:lang w:val="it-IT"/>
              </w:rPr>
              <w:t>cui essa</w:t>
            </w:r>
            <w:proofErr w:type="gramEnd"/>
            <w:r w:rsidRPr="00414BEE">
              <w:rPr>
                <w:rFonts w:ascii="Times New Roman" w:hAnsi="Times New Roman" w:cs="Times New Roman"/>
                <w:b/>
                <w:color w:val="0070C0"/>
                <w:sz w:val="28"/>
                <w:szCs w:val="28"/>
                <w:shd w:val="clear" w:color="auto" w:fill="FFFFFF"/>
                <w:lang w:val="it-IT"/>
              </w:rPr>
              <w:t xml:space="preserve"> si pone in esistenza perde e subisce un danno. Perché è l'apparenza di cui una parte è nulla, una </w:t>
            </w:r>
            <w:proofErr w:type="gramStart"/>
            <w:r w:rsidRPr="00414BEE">
              <w:rPr>
                <w:rFonts w:ascii="Times New Roman" w:hAnsi="Times New Roman" w:cs="Times New Roman"/>
                <w:b/>
                <w:color w:val="0070C0"/>
                <w:sz w:val="28"/>
                <w:szCs w:val="28"/>
                <w:shd w:val="clear" w:color="auto" w:fill="FFFFFF"/>
                <w:lang w:val="it-IT"/>
              </w:rPr>
              <w:t>parte</w:t>
            </w:r>
            <w:proofErr w:type="gramEnd"/>
            <w:r w:rsidRPr="00414BEE">
              <w:rPr>
                <w:rFonts w:ascii="Times New Roman" w:hAnsi="Times New Roman" w:cs="Times New Roman"/>
                <w:b/>
                <w:color w:val="0070C0"/>
                <w:sz w:val="28"/>
                <w:szCs w:val="28"/>
                <w:shd w:val="clear" w:color="auto" w:fill="FFFFFF"/>
                <w:lang w:val="it-IT"/>
              </w:rPr>
              <w:t xml:space="preserve"> affe</w:t>
            </w:r>
            <w:r w:rsidRPr="00414BEE">
              <w:rPr>
                <w:rFonts w:ascii="Times New Roman" w:hAnsi="Times New Roman" w:cs="Times New Roman"/>
                <w:b/>
                <w:color w:val="0070C0"/>
                <w:sz w:val="28"/>
                <w:szCs w:val="28"/>
                <w:shd w:val="clear" w:color="auto" w:fill="FFFFFF"/>
                <w:lang w:val="it-IT"/>
              </w:rPr>
              <w:t>r</w:t>
            </w:r>
            <w:r w:rsidRPr="00414BEE">
              <w:rPr>
                <w:rFonts w:ascii="Times New Roman" w:hAnsi="Times New Roman" w:cs="Times New Roman"/>
                <w:b/>
                <w:color w:val="0070C0"/>
                <w:sz w:val="28"/>
                <w:szCs w:val="28"/>
                <w:shd w:val="clear" w:color="auto" w:fill="FFFFFF"/>
                <w:lang w:val="it-IT"/>
              </w:rPr>
              <w:t xml:space="preserve">mativa. Il particolare è di solito troppo piccolo rispetto al generale; gli individui sono sacrificati e dati via. </w:t>
            </w:r>
            <w:proofErr w:type="gramStart"/>
            <w:r w:rsidRPr="00414BEE">
              <w:rPr>
                <w:rFonts w:ascii="Times New Roman" w:hAnsi="Times New Roman" w:cs="Times New Roman"/>
                <w:b/>
                <w:color w:val="0070C0"/>
                <w:sz w:val="28"/>
                <w:szCs w:val="28"/>
                <w:shd w:val="clear" w:color="auto" w:fill="FFFFFF"/>
                <w:lang w:val="it-IT"/>
              </w:rPr>
              <w:t>L'idea paga il tributo dell'es</w:t>
            </w:r>
            <w:r w:rsidRPr="00414BEE">
              <w:rPr>
                <w:rFonts w:ascii="Times New Roman" w:hAnsi="Times New Roman" w:cs="Times New Roman"/>
                <w:b/>
                <w:color w:val="0070C0"/>
                <w:sz w:val="28"/>
                <w:szCs w:val="28"/>
                <w:shd w:val="clear" w:color="auto" w:fill="FFFFFF"/>
                <w:lang w:val="it-IT"/>
              </w:rPr>
              <w:t>i</w:t>
            </w:r>
            <w:r w:rsidRPr="00414BEE">
              <w:rPr>
                <w:rFonts w:ascii="Times New Roman" w:hAnsi="Times New Roman" w:cs="Times New Roman"/>
                <w:b/>
                <w:color w:val="0070C0"/>
                <w:sz w:val="28"/>
                <w:szCs w:val="28"/>
                <w:shd w:val="clear" w:color="auto" w:fill="FFFFFF"/>
                <w:lang w:val="it-IT"/>
              </w:rPr>
              <w:t>stenza e della caducità non da se stessa, ma dalle passioni degli ind</w:t>
            </w:r>
            <w:r w:rsidRPr="00414BEE">
              <w:rPr>
                <w:rFonts w:ascii="Times New Roman" w:hAnsi="Times New Roman" w:cs="Times New Roman"/>
                <w:b/>
                <w:color w:val="0070C0"/>
                <w:sz w:val="28"/>
                <w:szCs w:val="28"/>
                <w:shd w:val="clear" w:color="auto" w:fill="FFFFFF"/>
                <w:lang w:val="it-IT"/>
              </w:rPr>
              <w:t>i</w:t>
            </w:r>
            <w:r w:rsidRPr="00414BEE">
              <w:rPr>
                <w:rFonts w:ascii="Times New Roman" w:hAnsi="Times New Roman" w:cs="Times New Roman"/>
                <w:b/>
                <w:color w:val="0070C0"/>
                <w:sz w:val="28"/>
                <w:szCs w:val="28"/>
                <w:shd w:val="clear" w:color="auto" w:fill="FFFFFF"/>
                <w:lang w:val="it-IT"/>
              </w:rPr>
              <w:t>vidui".</w:t>
            </w:r>
            <w:proofErr w:type="gramEnd"/>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
          <w:p w:rsidR="00414BEE" w:rsidRDefault="00414BEE" w:rsidP="00C632AB">
            <w:pPr>
              <w:jc w:val="both"/>
              <w:outlineLvl w:val="3"/>
              <w:rPr>
                <w:rFonts w:ascii="Times New Roman" w:hAnsi="Times New Roman" w:cs="Times New Roman"/>
                <w:b/>
                <w:color w:val="3A3A3A"/>
                <w:sz w:val="28"/>
                <w:szCs w:val="28"/>
                <w:shd w:val="clear" w:color="auto" w:fill="FFFFFF"/>
                <w:lang w:val="it-IT"/>
              </w:rPr>
            </w:pPr>
          </w:p>
          <w:p w:rsidR="00414BEE" w:rsidRDefault="00414BEE" w:rsidP="00C632AB">
            <w:pPr>
              <w:jc w:val="both"/>
              <w:outlineLvl w:val="3"/>
              <w:rPr>
                <w:rFonts w:ascii="Times New Roman" w:hAnsi="Times New Roman" w:cs="Times New Roman"/>
                <w:b/>
                <w:color w:val="3A3A3A"/>
                <w:sz w:val="28"/>
                <w:szCs w:val="28"/>
                <w:shd w:val="clear" w:color="auto" w:fill="FFFFFF"/>
                <w:lang w:val="it-IT"/>
              </w:rPr>
            </w:pPr>
          </w:p>
          <w:p w:rsidR="00414BEE" w:rsidRDefault="00414BEE" w:rsidP="00C632AB">
            <w:pPr>
              <w:jc w:val="both"/>
              <w:outlineLvl w:val="3"/>
              <w:rPr>
                <w:rFonts w:ascii="Times New Roman" w:hAnsi="Times New Roman" w:cs="Times New Roman"/>
                <w:b/>
                <w:color w:val="3A3A3A"/>
                <w:sz w:val="28"/>
                <w:szCs w:val="28"/>
                <w:shd w:val="clear" w:color="auto" w:fill="FFFFFF"/>
                <w:lang w:val="it-IT"/>
              </w:rPr>
            </w:pPr>
          </w:p>
          <w:p w:rsidR="003E698B" w:rsidRDefault="003E698B" w:rsidP="00C632AB">
            <w:pPr>
              <w:jc w:val="both"/>
              <w:outlineLvl w:val="3"/>
              <w:rPr>
                <w:rFonts w:ascii="Times New Roman" w:hAnsi="Times New Roman" w:cs="Times New Roman"/>
                <w:b/>
                <w:color w:val="3A3A3A"/>
                <w:sz w:val="28"/>
                <w:szCs w:val="28"/>
                <w:shd w:val="clear" w:color="auto" w:fill="FFFFFF"/>
                <w:lang w:val="it-IT"/>
              </w:rPr>
            </w:pPr>
          </w:p>
          <w:p w:rsidR="00414BEE" w:rsidRPr="00C632AB" w:rsidRDefault="00414BEE"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lastRenderedPageBreak/>
              <w:t xml:space="preserve">È secondo questi momenti generali che si devono considerare i grandi uomini storici.  Un individuo </w:t>
            </w:r>
            <w:proofErr w:type="spellStart"/>
            <w:r w:rsidR="0094122D">
              <w:rPr>
                <w:rFonts w:ascii="Times New Roman" w:hAnsi="Times New Roman" w:cs="Times New Roman"/>
                <w:b/>
                <w:color w:val="3A3A3A"/>
                <w:sz w:val="28"/>
                <w:szCs w:val="28"/>
                <w:shd w:val="clear" w:color="auto" w:fill="FFFFFF"/>
                <w:lang w:val="it-IT"/>
              </w:rPr>
              <w:t>cosm</w:t>
            </w:r>
            <w:r w:rsidR="0094122D">
              <w:rPr>
                <w:rFonts w:ascii="Times New Roman" w:hAnsi="Times New Roman" w:cs="Times New Roman"/>
                <w:b/>
                <w:color w:val="3A3A3A"/>
                <w:sz w:val="28"/>
                <w:szCs w:val="28"/>
                <w:shd w:val="clear" w:color="auto" w:fill="FFFFFF"/>
                <w:lang w:val="it-IT"/>
              </w:rPr>
              <w:t>i</w:t>
            </w:r>
            <w:r w:rsidR="0094122D">
              <w:rPr>
                <w:rFonts w:ascii="Times New Roman" w:hAnsi="Times New Roman" w:cs="Times New Roman"/>
                <w:b/>
                <w:color w:val="3A3A3A"/>
                <w:sz w:val="28"/>
                <w:szCs w:val="28"/>
                <w:shd w:val="clear" w:color="auto" w:fill="FFFFFF"/>
                <w:lang w:val="it-IT"/>
              </w:rPr>
              <w:t>co-</w:t>
            </w:r>
            <w:r w:rsidRPr="00C632AB">
              <w:rPr>
                <w:rFonts w:ascii="Times New Roman" w:hAnsi="Times New Roman" w:cs="Times New Roman"/>
                <w:b/>
                <w:color w:val="3A3A3A"/>
                <w:sz w:val="28"/>
                <w:szCs w:val="28"/>
                <w:shd w:val="clear" w:color="auto" w:fill="FFFFFF"/>
                <w:lang w:val="it-IT"/>
              </w:rPr>
              <w:t>storico</w:t>
            </w:r>
            <w:proofErr w:type="spellEnd"/>
            <w:r w:rsidRPr="00C632AB">
              <w:rPr>
                <w:rFonts w:ascii="Times New Roman" w:hAnsi="Times New Roman" w:cs="Times New Roman"/>
                <w:b/>
                <w:color w:val="3A3A3A"/>
                <w:sz w:val="28"/>
                <w:szCs w:val="28"/>
                <w:shd w:val="clear" w:color="auto" w:fill="FFFFFF"/>
                <w:lang w:val="it-IT"/>
              </w:rPr>
              <w:t xml:space="preserve"> non </w:t>
            </w:r>
            <w:r w:rsidR="0094122D">
              <w:rPr>
                <w:rFonts w:ascii="Times New Roman" w:hAnsi="Times New Roman" w:cs="Times New Roman"/>
                <w:b/>
                <w:color w:val="3A3A3A"/>
                <w:sz w:val="28"/>
                <w:szCs w:val="28"/>
                <w:shd w:val="clear" w:color="auto" w:fill="FFFFFF"/>
                <w:lang w:val="it-IT"/>
              </w:rPr>
              <w:t>ha</w:t>
            </w:r>
            <w:r w:rsidRPr="00C632AB">
              <w:rPr>
                <w:rFonts w:ascii="Times New Roman" w:hAnsi="Times New Roman" w:cs="Times New Roman"/>
                <w:b/>
                <w:color w:val="3A3A3A"/>
                <w:sz w:val="28"/>
                <w:szCs w:val="28"/>
                <w:shd w:val="clear" w:color="auto" w:fill="FFFFFF"/>
                <w:lang w:val="it-IT"/>
              </w:rPr>
              <w:t xml:space="preserve"> la sobrietà di vol</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re questo e quello, di fare molte co</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siderazioni, ma si dedic</w:t>
            </w:r>
            <w:r w:rsidR="0094122D">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 xml:space="preserve"> abb</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 xml:space="preserve">stanza spietatamente a uno scopo.  Andare bene o male </w:t>
            </w:r>
            <w:r w:rsidR="0094122D">
              <w:rPr>
                <w:rFonts w:ascii="Times New Roman" w:hAnsi="Times New Roman" w:cs="Times New Roman"/>
                <w:b/>
                <w:color w:val="3A3A3A"/>
                <w:sz w:val="28"/>
                <w:szCs w:val="28"/>
                <w:shd w:val="clear" w:color="auto" w:fill="FFFFFF"/>
                <w:lang w:val="it-IT"/>
              </w:rPr>
              <w:t>è</w:t>
            </w:r>
            <w:proofErr w:type="gramStart"/>
            <w:r w:rsidR="0094122D">
              <w:rPr>
                <w:rFonts w:ascii="Times New Roman" w:hAnsi="Times New Roman" w:cs="Times New Roman"/>
                <w:b/>
                <w:color w:val="3A3A3A"/>
                <w:sz w:val="28"/>
                <w:szCs w:val="28"/>
                <w:shd w:val="clear" w:color="auto" w:fill="FFFFFF"/>
                <w:lang w:val="it-IT"/>
              </w:rPr>
              <w:t xml:space="preserve"> </w:t>
            </w:r>
            <w:r w:rsidRPr="00C632AB">
              <w:rPr>
                <w:rFonts w:ascii="Times New Roman" w:hAnsi="Times New Roman" w:cs="Times New Roman"/>
                <w:b/>
                <w:color w:val="3A3A3A"/>
                <w:sz w:val="28"/>
                <w:szCs w:val="28"/>
                <w:shd w:val="clear" w:color="auto" w:fill="FFFFFF"/>
                <w:lang w:val="it-IT"/>
              </w:rPr>
              <w:t xml:space="preserve"> </w:t>
            </w:r>
            <w:proofErr w:type="gramEnd"/>
            <w:r w:rsidRPr="00C632AB">
              <w:rPr>
                <w:rFonts w:ascii="Times New Roman" w:hAnsi="Times New Roman" w:cs="Times New Roman"/>
                <w:b/>
                <w:color w:val="3A3A3A"/>
                <w:sz w:val="28"/>
                <w:szCs w:val="28"/>
                <w:shd w:val="clear" w:color="auto" w:fill="FFFFFF"/>
                <w:lang w:val="it-IT"/>
              </w:rPr>
              <w:t>più giusto della se</w:t>
            </w:r>
            <w:r w:rsidRPr="00C632AB">
              <w:rPr>
                <w:rFonts w:ascii="Times New Roman" w:hAnsi="Times New Roman" w:cs="Times New Roman"/>
                <w:b/>
                <w:color w:val="3A3A3A"/>
                <w:sz w:val="28"/>
                <w:szCs w:val="28"/>
                <w:shd w:val="clear" w:color="auto" w:fill="FFFFFF"/>
                <w:lang w:val="it-IT"/>
              </w:rPr>
              <w:t>m</w:t>
            </w:r>
            <w:r w:rsidRPr="00C632AB">
              <w:rPr>
                <w:rFonts w:ascii="Times New Roman" w:hAnsi="Times New Roman" w:cs="Times New Roman"/>
                <w:b/>
                <w:color w:val="3A3A3A"/>
                <w:sz w:val="28"/>
                <w:szCs w:val="28"/>
                <w:shd w:val="clear" w:color="auto" w:fill="FFFFFF"/>
                <w:lang w:val="it-IT"/>
              </w:rPr>
              <w:t>plice felicità, delle circostanze di f</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 xml:space="preserve">licità degli individui.  Questi </w:t>
            </w:r>
            <w:r w:rsidR="0094122D">
              <w:rPr>
                <w:rFonts w:ascii="Times New Roman" w:hAnsi="Times New Roman" w:cs="Times New Roman"/>
                <w:b/>
                <w:color w:val="3A3A3A"/>
                <w:sz w:val="28"/>
                <w:szCs w:val="28"/>
                <w:shd w:val="clear" w:color="auto" w:fill="FFFFFF"/>
                <w:lang w:val="it-IT"/>
              </w:rPr>
              <w:t>sono</w:t>
            </w:r>
            <w:r w:rsidRPr="00C632AB">
              <w:rPr>
                <w:rFonts w:ascii="Times New Roman" w:hAnsi="Times New Roman" w:cs="Times New Roman"/>
                <w:b/>
                <w:color w:val="3A3A3A"/>
                <w:sz w:val="28"/>
                <w:szCs w:val="28"/>
                <w:shd w:val="clear" w:color="auto" w:fill="FFFFFF"/>
                <w:lang w:val="it-IT"/>
              </w:rPr>
              <w:t xml:space="preserve"> richiesti </w:t>
            </w:r>
            <w:r w:rsidR="0094122D">
              <w:rPr>
                <w:rFonts w:ascii="Times New Roman" w:hAnsi="Times New Roman" w:cs="Times New Roman"/>
                <w:b/>
                <w:color w:val="3A3A3A"/>
                <w:sz w:val="28"/>
                <w:szCs w:val="28"/>
                <w:shd w:val="clear" w:color="auto" w:fill="FFFFFF"/>
                <w:lang w:val="it-IT"/>
              </w:rPr>
              <w:t>dallo scopo</w:t>
            </w:r>
            <w:r w:rsidRPr="00C632AB">
              <w:rPr>
                <w:rFonts w:ascii="Times New Roman" w:hAnsi="Times New Roman" w:cs="Times New Roman"/>
                <w:b/>
                <w:color w:val="3A3A3A"/>
                <w:sz w:val="28"/>
                <w:szCs w:val="28"/>
                <w:shd w:val="clear" w:color="auto" w:fill="FFFFFF"/>
                <w:lang w:val="it-IT"/>
              </w:rPr>
              <w:t xml:space="preserve"> del mondo, in m</w:t>
            </w:r>
            <w:r w:rsidRPr="00C632AB">
              <w:rPr>
                <w:rFonts w:ascii="Times New Roman" w:hAnsi="Times New Roman" w:cs="Times New Roman"/>
                <w:b/>
                <w:color w:val="3A3A3A"/>
                <w:sz w:val="28"/>
                <w:szCs w:val="28"/>
                <w:shd w:val="clear" w:color="auto" w:fill="FFFFFF"/>
                <w:lang w:val="it-IT"/>
              </w:rPr>
              <w:t>o</w:t>
            </w:r>
            <w:r w:rsidRPr="00C632AB">
              <w:rPr>
                <w:rFonts w:ascii="Times New Roman" w:hAnsi="Times New Roman" w:cs="Times New Roman"/>
                <w:b/>
                <w:color w:val="3A3A3A"/>
                <w:sz w:val="28"/>
                <w:szCs w:val="28"/>
                <w:shd w:val="clear" w:color="auto" w:fill="FFFFFF"/>
                <w:lang w:val="it-IT"/>
              </w:rPr>
              <w:t>do che anche i fini buoni, morali, giuridici possano e</w:t>
            </w:r>
            <w:r w:rsidRPr="00C632AB">
              <w:rPr>
                <w:rFonts w:ascii="Times New Roman" w:hAnsi="Times New Roman" w:cs="Times New Roman"/>
                <w:b/>
                <w:color w:val="3A3A3A"/>
                <w:sz w:val="28"/>
                <w:szCs w:val="28"/>
                <w:shd w:val="clear" w:color="auto" w:fill="FFFFFF"/>
                <w:lang w:val="it-IT"/>
              </w:rPr>
              <w:t>s</w:t>
            </w:r>
            <w:r w:rsidRPr="00C632AB">
              <w:rPr>
                <w:rFonts w:ascii="Times New Roman" w:hAnsi="Times New Roman" w:cs="Times New Roman"/>
                <w:b/>
                <w:color w:val="3A3A3A"/>
                <w:sz w:val="28"/>
                <w:szCs w:val="28"/>
                <w:shd w:val="clear" w:color="auto" w:fill="FFFFFF"/>
                <w:lang w:val="it-IT"/>
              </w:rPr>
              <w:t xml:space="preserve">sere cercati sotto di esso e in esso la loro esecuzione e </w:t>
            </w:r>
            <w:proofErr w:type="gramStart"/>
            <w:r w:rsidRPr="00C632AB">
              <w:rPr>
                <w:rFonts w:ascii="Times New Roman" w:hAnsi="Times New Roman" w:cs="Times New Roman"/>
                <w:b/>
                <w:color w:val="3A3A3A"/>
                <w:sz w:val="28"/>
                <w:szCs w:val="28"/>
                <w:shd w:val="clear" w:color="auto" w:fill="FFFFFF"/>
                <w:lang w:val="it-IT"/>
              </w:rPr>
              <w:t>salv</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guardia</w:t>
            </w:r>
            <w:proofErr w:type="gramEnd"/>
            <w:r w:rsidRPr="00C632AB">
              <w:rPr>
                <w:rFonts w:ascii="Times New Roman" w:hAnsi="Times New Roman" w:cs="Times New Roman"/>
                <w:b/>
                <w:color w:val="3A3A3A"/>
                <w:sz w:val="28"/>
                <w:szCs w:val="28"/>
                <w:shd w:val="clear" w:color="auto" w:fill="FFFFFF"/>
                <w:lang w:val="it-IT"/>
              </w:rPr>
              <w:t xml:space="preserve">.  Il diritto dello spirito del mondo </w:t>
            </w:r>
            <w:r w:rsidR="0094122D">
              <w:rPr>
                <w:rFonts w:ascii="Times New Roman" w:hAnsi="Times New Roman" w:cs="Times New Roman"/>
                <w:b/>
                <w:color w:val="3A3A3A"/>
                <w:sz w:val="28"/>
                <w:szCs w:val="28"/>
                <w:shd w:val="clear" w:color="auto" w:fill="FFFFFF"/>
                <w:lang w:val="it-IT"/>
              </w:rPr>
              <w:t>va</w:t>
            </w:r>
            <w:r w:rsidRPr="00C632AB">
              <w:rPr>
                <w:rFonts w:ascii="Times New Roman" w:hAnsi="Times New Roman" w:cs="Times New Roman"/>
                <w:b/>
                <w:color w:val="3A3A3A"/>
                <w:sz w:val="28"/>
                <w:szCs w:val="28"/>
                <w:shd w:val="clear" w:color="auto" w:fill="FFFFFF"/>
                <w:lang w:val="it-IT"/>
              </w:rPr>
              <w:t xml:space="preserve"> oltre ogni diritto sp</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 xml:space="preserve">ciale. Questo individuo </w:t>
            </w:r>
            <w:proofErr w:type="spellStart"/>
            <w:r w:rsidR="0094122D">
              <w:rPr>
                <w:rFonts w:ascii="Times New Roman" w:hAnsi="Times New Roman" w:cs="Times New Roman"/>
                <w:b/>
                <w:color w:val="3A3A3A"/>
                <w:sz w:val="28"/>
                <w:szCs w:val="28"/>
                <w:shd w:val="clear" w:color="auto" w:fill="FFFFFF"/>
                <w:lang w:val="it-IT"/>
              </w:rPr>
              <w:t>cosmico-</w:t>
            </w:r>
            <w:r w:rsidRPr="00C632AB">
              <w:rPr>
                <w:rFonts w:ascii="Times New Roman" w:hAnsi="Times New Roman" w:cs="Times New Roman"/>
                <w:b/>
                <w:color w:val="3A3A3A"/>
                <w:sz w:val="28"/>
                <w:szCs w:val="28"/>
                <w:shd w:val="clear" w:color="auto" w:fill="FFFFFF"/>
                <w:lang w:val="it-IT"/>
              </w:rPr>
              <w:t>stori</w:t>
            </w:r>
            <w:r w:rsidR="0094122D">
              <w:rPr>
                <w:rFonts w:ascii="Times New Roman" w:hAnsi="Times New Roman" w:cs="Times New Roman"/>
                <w:b/>
                <w:color w:val="3A3A3A"/>
                <w:sz w:val="28"/>
                <w:szCs w:val="28"/>
                <w:shd w:val="clear" w:color="auto" w:fill="FFFFFF"/>
                <w:lang w:val="it-IT"/>
              </w:rPr>
              <w:t>co</w:t>
            </w:r>
            <w:proofErr w:type="spellEnd"/>
            <w:r w:rsidRPr="00C632AB">
              <w:rPr>
                <w:rFonts w:ascii="Times New Roman" w:hAnsi="Times New Roman" w:cs="Times New Roman"/>
                <w:b/>
                <w:color w:val="3A3A3A"/>
                <w:sz w:val="28"/>
                <w:szCs w:val="28"/>
                <w:shd w:val="clear" w:color="auto" w:fill="FFFFFF"/>
                <w:lang w:val="it-IT"/>
              </w:rPr>
              <w:t xml:space="preserve"> </w:t>
            </w:r>
            <w:r w:rsidR="0094122D">
              <w:rPr>
                <w:rFonts w:ascii="Times New Roman" w:hAnsi="Times New Roman" w:cs="Times New Roman"/>
                <w:b/>
                <w:color w:val="3A3A3A"/>
                <w:sz w:val="28"/>
                <w:szCs w:val="28"/>
                <w:shd w:val="clear" w:color="auto" w:fill="FFFFFF"/>
                <w:lang w:val="it-IT"/>
              </w:rPr>
              <w:t>è il mezzo</w:t>
            </w:r>
            <w:proofErr w:type="gramStart"/>
            <w:r w:rsidR="0094122D">
              <w:rPr>
                <w:rFonts w:ascii="Times New Roman" w:hAnsi="Times New Roman" w:cs="Times New Roman"/>
                <w:b/>
                <w:color w:val="3A3A3A"/>
                <w:sz w:val="28"/>
                <w:szCs w:val="28"/>
                <w:shd w:val="clear" w:color="auto" w:fill="FFFFFF"/>
                <w:lang w:val="it-IT"/>
              </w:rPr>
              <w:t xml:space="preserve"> </w:t>
            </w:r>
            <w:r w:rsidRPr="00C632AB">
              <w:rPr>
                <w:rFonts w:ascii="Times New Roman" w:hAnsi="Times New Roman" w:cs="Times New Roman"/>
                <w:b/>
                <w:color w:val="3A3A3A"/>
                <w:sz w:val="28"/>
                <w:szCs w:val="28"/>
                <w:shd w:val="clear" w:color="auto" w:fill="FFFFFF"/>
                <w:lang w:val="it-IT"/>
              </w:rPr>
              <w:t xml:space="preserve"> </w:t>
            </w:r>
            <w:proofErr w:type="gramEnd"/>
            <w:r w:rsidRPr="00C632AB">
              <w:rPr>
                <w:rFonts w:ascii="Times New Roman" w:hAnsi="Times New Roman" w:cs="Times New Roman"/>
                <w:b/>
                <w:color w:val="3A3A3A"/>
                <w:sz w:val="28"/>
                <w:szCs w:val="28"/>
                <w:shd w:val="clear" w:color="auto" w:fill="FFFFFF"/>
                <w:lang w:val="it-IT"/>
              </w:rPr>
              <w:t xml:space="preserve">per </w:t>
            </w:r>
            <w:r w:rsidR="0094122D">
              <w:rPr>
                <w:rFonts w:ascii="Times New Roman" w:hAnsi="Times New Roman" w:cs="Times New Roman"/>
                <w:b/>
                <w:color w:val="3A3A3A"/>
                <w:sz w:val="28"/>
                <w:szCs w:val="28"/>
                <w:shd w:val="clear" w:color="auto" w:fill="FFFFFF"/>
                <w:lang w:val="it-IT"/>
              </w:rPr>
              <w:t>la realizzazi</w:t>
            </w:r>
            <w:r w:rsidR="0094122D">
              <w:rPr>
                <w:rFonts w:ascii="Times New Roman" w:hAnsi="Times New Roman" w:cs="Times New Roman"/>
                <w:b/>
                <w:color w:val="3A3A3A"/>
                <w:sz w:val="28"/>
                <w:szCs w:val="28"/>
                <w:shd w:val="clear" w:color="auto" w:fill="FFFFFF"/>
                <w:lang w:val="it-IT"/>
              </w:rPr>
              <w:t>o</w:t>
            </w:r>
            <w:r w:rsidR="0094122D">
              <w:rPr>
                <w:rFonts w:ascii="Times New Roman" w:hAnsi="Times New Roman" w:cs="Times New Roman"/>
                <w:b/>
                <w:color w:val="3A3A3A"/>
                <w:sz w:val="28"/>
                <w:szCs w:val="28"/>
                <w:shd w:val="clear" w:color="auto" w:fill="FFFFFF"/>
                <w:lang w:val="it-IT"/>
              </w:rPr>
              <w:t>ne dei</w:t>
            </w:r>
            <w:r w:rsidRPr="00C632AB">
              <w:rPr>
                <w:rFonts w:ascii="Times New Roman" w:hAnsi="Times New Roman" w:cs="Times New Roman"/>
                <w:b/>
                <w:color w:val="3A3A3A"/>
                <w:sz w:val="28"/>
                <w:szCs w:val="28"/>
                <w:shd w:val="clear" w:color="auto" w:fill="FFFFFF"/>
                <w:lang w:val="it-IT"/>
              </w:rPr>
              <w:t xml:space="preserve"> concetti dello spirito </w:t>
            </w:r>
            <w:r w:rsidR="0094122D">
              <w:rPr>
                <w:rFonts w:ascii="Times New Roman" w:hAnsi="Times New Roman" w:cs="Times New Roman"/>
                <w:b/>
                <w:color w:val="3A3A3A"/>
                <w:sz w:val="28"/>
                <w:szCs w:val="28"/>
                <w:shd w:val="clear" w:color="auto" w:fill="FFFFFF"/>
                <w:lang w:val="it-IT"/>
              </w:rPr>
              <w:t>unive</w:t>
            </w:r>
            <w:r w:rsidR="0094122D">
              <w:rPr>
                <w:rFonts w:ascii="Times New Roman" w:hAnsi="Times New Roman" w:cs="Times New Roman"/>
                <w:b/>
                <w:color w:val="3A3A3A"/>
                <w:sz w:val="28"/>
                <w:szCs w:val="28"/>
                <w:shd w:val="clear" w:color="auto" w:fill="FFFFFF"/>
                <w:lang w:val="it-IT"/>
              </w:rPr>
              <w:t>r</w:t>
            </w:r>
            <w:r w:rsidR="0094122D">
              <w:rPr>
                <w:rFonts w:ascii="Times New Roman" w:hAnsi="Times New Roman" w:cs="Times New Roman"/>
                <w:b/>
                <w:color w:val="3A3A3A"/>
                <w:sz w:val="28"/>
                <w:szCs w:val="28"/>
                <w:shd w:val="clear" w:color="auto" w:fill="FFFFFF"/>
                <w:lang w:val="it-IT"/>
              </w:rPr>
              <w:t>sale</w:t>
            </w:r>
            <w:r w:rsidRPr="00C632AB">
              <w:rPr>
                <w:rFonts w:ascii="Times New Roman" w:hAnsi="Times New Roman" w:cs="Times New Roman"/>
                <w:b/>
                <w:color w:val="3A3A3A"/>
                <w:sz w:val="28"/>
                <w:szCs w:val="28"/>
                <w:shd w:val="clear" w:color="auto" w:fill="FFFFFF"/>
                <w:lang w:val="it-IT"/>
              </w:rPr>
              <w:t xml:space="preserve">. </w:t>
            </w:r>
          </w:p>
          <w:p w:rsidR="0094122D" w:rsidRPr="00C632AB" w:rsidRDefault="0094122D" w:rsidP="00C632AB">
            <w:pPr>
              <w:jc w:val="both"/>
              <w:outlineLvl w:val="3"/>
              <w:rPr>
                <w:rFonts w:ascii="Times New Roman" w:hAnsi="Times New Roman" w:cs="Times New Roman"/>
                <w:b/>
                <w:color w:val="3A3A3A"/>
                <w:sz w:val="28"/>
                <w:szCs w:val="28"/>
                <w:shd w:val="clear" w:color="auto" w:fill="FFFFFF"/>
                <w:lang w:val="it-IT"/>
              </w:rPr>
            </w:pPr>
          </w:p>
          <w:p w:rsidR="00C632AB" w:rsidRPr="0094122D" w:rsidRDefault="00C632AB" w:rsidP="00C632AB">
            <w:pPr>
              <w:jc w:val="both"/>
              <w:outlineLvl w:val="3"/>
              <w:rPr>
                <w:rFonts w:ascii="Times New Roman" w:hAnsi="Times New Roman" w:cs="Times New Roman"/>
                <w:b/>
                <w:color w:val="0070C0"/>
                <w:sz w:val="28"/>
                <w:szCs w:val="28"/>
                <w:shd w:val="clear" w:color="auto" w:fill="FFFFFF"/>
                <w:lang w:val="it-IT"/>
              </w:rPr>
            </w:pPr>
            <w:r w:rsidRPr="0094122D">
              <w:rPr>
                <w:rFonts w:ascii="Times New Roman" w:hAnsi="Times New Roman" w:cs="Times New Roman"/>
                <w:b/>
                <w:color w:val="0070C0"/>
                <w:sz w:val="28"/>
                <w:szCs w:val="28"/>
                <w:shd w:val="clear" w:color="auto" w:fill="FFFFFF"/>
                <w:lang w:val="it-IT"/>
              </w:rPr>
              <w:t>"Tali individui non avevano in qu</w:t>
            </w:r>
            <w:r w:rsidRPr="0094122D">
              <w:rPr>
                <w:rFonts w:ascii="Times New Roman" w:hAnsi="Times New Roman" w:cs="Times New Roman"/>
                <w:b/>
                <w:color w:val="0070C0"/>
                <w:sz w:val="28"/>
                <w:szCs w:val="28"/>
                <w:shd w:val="clear" w:color="auto" w:fill="FFFFFF"/>
                <w:lang w:val="it-IT"/>
              </w:rPr>
              <w:t>e</w:t>
            </w:r>
            <w:r w:rsidRPr="0094122D">
              <w:rPr>
                <w:rFonts w:ascii="Times New Roman" w:hAnsi="Times New Roman" w:cs="Times New Roman"/>
                <w:b/>
                <w:color w:val="0070C0"/>
                <w:sz w:val="28"/>
                <w:szCs w:val="28"/>
                <w:shd w:val="clear" w:color="auto" w:fill="FFFFFF"/>
                <w:lang w:val="it-IT"/>
              </w:rPr>
              <w:t>sti loro fini la coscienza dell'Idea in generale; erano uomini pratici e p</w:t>
            </w:r>
            <w:r w:rsidRPr="0094122D">
              <w:rPr>
                <w:rFonts w:ascii="Times New Roman" w:hAnsi="Times New Roman" w:cs="Times New Roman"/>
                <w:b/>
                <w:color w:val="0070C0"/>
                <w:sz w:val="28"/>
                <w:szCs w:val="28"/>
                <w:shd w:val="clear" w:color="auto" w:fill="FFFFFF"/>
                <w:lang w:val="it-IT"/>
              </w:rPr>
              <w:t>o</w:t>
            </w:r>
            <w:r w:rsidRPr="0094122D">
              <w:rPr>
                <w:rFonts w:ascii="Times New Roman" w:hAnsi="Times New Roman" w:cs="Times New Roman"/>
                <w:b/>
                <w:color w:val="0070C0"/>
                <w:sz w:val="28"/>
                <w:szCs w:val="28"/>
                <w:shd w:val="clear" w:color="auto" w:fill="FFFFFF"/>
                <w:lang w:val="it-IT"/>
              </w:rPr>
              <w:t>litici. Ma allo stesso tempo erano uomini pensanti, che avevano l'int</w:t>
            </w:r>
            <w:r w:rsidRPr="0094122D">
              <w:rPr>
                <w:rFonts w:ascii="Times New Roman" w:hAnsi="Times New Roman" w:cs="Times New Roman"/>
                <w:b/>
                <w:color w:val="0070C0"/>
                <w:sz w:val="28"/>
                <w:szCs w:val="28"/>
                <w:shd w:val="clear" w:color="auto" w:fill="FFFFFF"/>
                <w:lang w:val="it-IT"/>
              </w:rPr>
              <w:t>u</w:t>
            </w:r>
            <w:r w:rsidRPr="0094122D">
              <w:rPr>
                <w:rFonts w:ascii="Times New Roman" w:hAnsi="Times New Roman" w:cs="Times New Roman"/>
                <w:b/>
                <w:color w:val="0070C0"/>
                <w:sz w:val="28"/>
                <w:szCs w:val="28"/>
                <w:shd w:val="clear" w:color="auto" w:fill="FFFFFF"/>
                <w:lang w:val="it-IT"/>
              </w:rPr>
              <w:t xml:space="preserve">izione di ciò che era </w:t>
            </w:r>
            <w:proofErr w:type="gramStart"/>
            <w:r w:rsidRPr="0094122D">
              <w:rPr>
                <w:rFonts w:ascii="Times New Roman" w:hAnsi="Times New Roman" w:cs="Times New Roman"/>
                <w:b/>
                <w:color w:val="0070C0"/>
                <w:sz w:val="28"/>
                <w:szCs w:val="28"/>
                <w:shd w:val="clear" w:color="auto" w:fill="FFFFFF"/>
                <w:lang w:val="it-IT"/>
              </w:rPr>
              <w:t>necessario</w:t>
            </w:r>
            <w:proofErr w:type="gramEnd"/>
            <w:r w:rsidRPr="0094122D">
              <w:rPr>
                <w:rFonts w:ascii="Times New Roman" w:hAnsi="Times New Roman" w:cs="Times New Roman"/>
                <w:b/>
                <w:color w:val="0070C0"/>
                <w:sz w:val="28"/>
                <w:szCs w:val="28"/>
                <w:shd w:val="clear" w:color="auto" w:fill="FFFFFF"/>
                <w:lang w:val="it-IT"/>
              </w:rPr>
              <w:t xml:space="preserve"> e o</w:t>
            </w:r>
            <w:r w:rsidRPr="0094122D">
              <w:rPr>
                <w:rFonts w:ascii="Times New Roman" w:hAnsi="Times New Roman" w:cs="Times New Roman"/>
                <w:b/>
                <w:color w:val="0070C0"/>
                <w:sz w:val="28"/>
                <w:szCs w:val="28"/>
                <w:shd w:val="clear" w:color="auto" w:fill="FFFFFF"/>
                <w:lang w:val="it-IT"/>
              </w:rPr>
              <w:t>p</w:t>
            </w:r>
            <w:r w:rsidRPr="0094122D">
              <w:rPr>
                <w:rFonts w:ascii="Times New Roman" w:hAnsi="Times New Roman" w:cs="Times New Roman"/>
                <w:b/>
                <w:color w:val="0070C0"/>
                <w:sz w:val="28"/>
                <w:szCs w:val="28"/>
                <w:shd w:val="clear" w:color="auto" w:fill="FFFFFF"/>
                <w:lang w:val="it-IT"/>
              </w:rPr>
              <w:t>portuno. Questa è precisamente la verità del loro tempo e del loro mondo, la specie successiva, per così dire, che era già presente all'interno. Era loro compito conoscere questa cosa generale, la necessaria, pross</w:t>
            </w:r>
            <w:r w:rsidRPr="0094122D">
              <w:rPr>
                <w:rFonts w:ascii="Times New Roman" w:hAnsi="Times New Roman" w:cs="Times New Roman"/>
                <w:b/>
                <w:color w:val="0070C0"/>
                <w:sz w:val="28"/>
                <w:szCs w:val="28"/>
                <w:shd w:val="clear" w:color="auto" w:fill="FFFFFF"/>
                <w:lang w:val="it-IT"/>
              </w:rPr>
              <w:t>i</w:t>
            </w:r>
            <w:r w:rsidRPr="0094122D">
              <w:rPr>
                <w:rFonts w:ascii="Times New Roman" w:hAnsi="Times New Roman" w:cs="Times New Roman"/>
                <w:b/>
                <w:color w:val="0070C0"/>
                <w:sz w:val="28"/>
                <w:szCs w:val="28"/>
                <w:shd w:val="clear" w:color="auto" w:fill="FFFFFF"/>
                <w:lang w:val="it-IT"/>
              </w:rPr>
              <w:t>ma tappa del loro mo</w:t>
            </w:r>
            <w:r w:rsidRPr="0094122D">
              <w:rPr>
                <w:rFonts w:ascii="Times New Roman" w:hAnsi="Times New Roman" w:cs="Times New Roman"/>
                <w:b/>
                <w:color w:val="0070C0"/>
                <w:sz w:val="28"/>
                <w:szCs w:val="28"/>
                <w:shd w:val="clear" w:color="auto" w:fill="FFFFFF"/>
                <w:lang w:val="it-IT"/>
              </w:rPr>
              <w:t>n</w:t>
            </w:r>
            <w:r w:rsidRPr="0094122D">
              <w:rPr>
                <w:rFonts w:ascii="Times New Roman" w:hAnsi="Times New Roman" w:cs="Times New Roman"/>
                <w:b/>
                <w:color w:val="0070C0"/>
                <w:sz w:val="28"/>
                <w:szCs w:val="28"/>
                <w:shd w:val="clear" w:color="auto" w:fill="FFFFFF"/>
                <w:lang w:val="it-IT"/>
              </w:rPr>
              <w:t>do, farne il loro scopo e metterci la loro energia. Gli uomini della storia del mondo, gli eroi di un'epoca, sono dunque da riconoscere come i perspicaci; le l</w:t>
            </w:r>
            <w:r w:rsidRPr="0094122D">
              <w:rPr>
                <w:rFonts w:ascii="Times New Roman" w:hAnsi="Times New Roman" w:cs="Times New Roman"/>
                <w:b/>
                <w:color w:val="0070C0"/>
                <w:sz w:val="28"/>
                <w:szCs w:val="28"/>
                <w:shd w:val="clear" w:color="auto" w:fill="FFFFFF"/>
                <w:lang w:val="it-IT"/>
              </w:rPr>
              <w:t>o</w:t>
            </w:r>
            <w:r w:rsidRPr="0094122D">
              <w:rPr>
                <w:rFonts w:ascii="Times New Roman" w:hAnsi="Times New Roman" w:cs="Times New Roman"/>
                <w:b/>
                <w:color w:val="0070C0"/>
                <w:sz w:val="28"/>
                <w:szCs w:val="28"/>
                <w:shd w:val="clear" w:color="auto" w:fill="FFFFFF"/>
                <w:lang w:val="it-IT"/>
              </w:rPr>
              <w:t>ro azioni, i loro discorsi sono i m</w:t>
            </w:r>
            <w:r w:rsidRPr="0094122D">
              <w:rPr>
                <w:rFonts w:ascii="Times New Roman" w:hAnsi="Times New Roman" w:cs="Times New Roman"/>
                <w:b/>
                <w:color w:val="0070C0"/>
                <w:sz w:val="28"/>
                <w:szCs w:val="28"/>
                <w:shd w:val="clear" w:color="auto" w:fill="FFFFFF"/>
                <w:lang w:val="it-IT"/>
              </w:rPr>
              <w:t>i</w:t>
            </w:r>
            <w:r w:rsidRPr="0094122D">
              <w:rPr>
                <w:rFonts w:ascii="Times New Roman" w:hAnsi="Times New Roman" w:cs="Times New Roman"/>
                <w:b/>
                <w:color w:val="0070C0"/>
                <w:sz w:val="28"/>
                <w:szCs w:val="28"/>
                <w:shd w:val="clear" w:color="auto" w:fill="FFFFFF"/>
                <w:lang w:val="it-IT"/>
              </w:rPr>
              <w:t xml:space="preserve">gliori dell'epoca. I grandi uomini </w:t>
            </w:r>
            <w:r w:rsidRPr="0094122D">
              <w:rPr>
                <w:rFonts w:ascii="Times New Roman" w:hAnsi="Times New Roman" w:cs="Times New Roman"/>
                <w:b/>
                <w:color w:val="0070C0"/>
                <w:sz w:val="28"/>
                <w:szCs w:val="28"/>
                <w:shd w:val="clear" w:color="auto" w:fill="FFFFFF"/>
                <w:lang w:val="it-IT"/>
              </w:rPr>
              <w:lastRenderedPageBreak/>
              <w:t xml:space="preserve">hanno voluto soddisfare se stessi, non </w:t>
            </w:r>
            <w:proofErr w:type="gramStart"/>
            <w:r w:rsidRPr="0094122D">
              <w:rPr>
                <w:rFonts w:ascii="Times New Roman" w:hAnsi="Times New Roman" w:cs="Times New Roman"/>
                <w:b/>
                <w:color w:val="0070C0"/>
                <w:sz w:val="28"/>
                <w:szCs w:val="28"/>
                <w:shd w:val="clear" w:color="auto" w:fill="FFFFFF"/>
                <w:lang w:val="it-IT"/>
              </w:rPr>
              <w:t>soddisfare</w:t>
            </w:r>
            <w:proofErr w:type="gramEnd"/>
            <w:r w:rsidRPr="0094122D">
              <w:rPr>
                <w:rFonts w:ascii="Times New Roman" w:hAnsi="Times New Roman" w:cs="Times New Roman"/>
                <w:b/>
                <w:color w:val="0070C0"/>
                <w:sz w:val="28"/>
                <w:szCs w:val="28"/>
                <w:shd w:val="clear" w:color="auto" w:fill="FFFFFF"/>
                <w:lang w:val="it-IT"/>
              </w:rPr>
              <w:t xml:space="preserve"> gli altri. Ciò che </w:t>
            </w:r>
            <w:r w:rsidRPr="0094122D">
              <w:rPr>
                <w:rFonts w:ascii="Times New Roman" w:hAnsi="Times New Roman" w:cs="Times New Roman"/>
                <w:b/>
                <w:color w:val="0070C0"/>
                <w:sz w:val="28"/>
                <w:szCs w:val="28"/>
                <w:shd w:val="clear" w:color="auto" w:fill="FFFFFF"/>
                <w:lang w:val="it-IT"/>
              </w:rPr>
              <w:t>a</w:t>
            </w:r>
            <w:r w:rsidRPr="0094122D">
              <w:rPr>
                <w:rFonts w:ascii="Times New Roman" w:hAnsi="Times New Roman" w:cs="Times New Roman"/>
                <w:b/>
                <w:color w:val="0070C0"/>
                <w:sz w:val="28"/>
                <w:szCs w:val="28"/>
                <w:shd w:val="clear" w:color="auto" w:fill="FFFFFF"/>
                <w:lang w:val="it-IT"/>
              </w:rPr>
              <w:t>vrebbero appreso da altri, a titolo di buone i</w:t>
            </w:r>
            <w:r w:rsidRPr="0094122D">
              <w:rPr>
                <w:rFonts w:ascii="Times New Roman" w:hAnsi="Times New Roman" w:cs="Times New Roman"/>
                <w:b/>
                <w:color w:val="0070C0"/>
                <w:sz w:val="28"/>
                <w:szCs w:val="28"/>
                <w:shd w:val="clear" w:color="auto" w:fill="FFFFFF"/>
                <w:lang w:val="it-IT"/>
              </w:rPr>
              <w:t>n</w:t>
            </w:r>
            <w:r w:rsidRPr="0094122D">
              <w:rPr>
                <w:rFonts w:ascii="Times New Roman" w:hAnsi="Times New Roman" w:cs="Times New Roman"/>
                <w:b/>
                <w:color w:val="0070C0"/>
                <w:sz w:val="28"/>
                <w:szCs w:val="28"/>
                <w:shd w:val="clear" w:color="auto" w:fill="FFFFFF"/>
                <w:lang w:val="it-IT"/>
              </w:rPr>
              <w:t>tenzioni e consigli, sarebbe stato piu</w:t>
            </w:r>
            <w:r w:rsidRPr="0094122D">
              <w:rPr>
                <w:rFonts w:ascii="Times New Roman" w:hAnsi="Times New Roman" w:cs="Times New Roman"/>
                <w:b/>
                <w:color w:val="0070C0"/>
                <w:sz w:val="28"/>
                <w:szCs w:val="28"/>
                <w:shd w:val="clear" w:color="auto" w:fill="FFFFFF"/>
                <w:lang w:val="it-IT"/>
              </w:rPr>
              <w:t>t</w:t>
            </w:r>
            <w:r w:rsidRPr="0094122D">
              <w:rPr>
                <w:rFonts w:ascii="Times New Roman" w:hAnsi="Times New Roman" w:cs="Times New Roman"/>
                <w:b/>
                <w:color w:val="0070C0"/>
                <w:sz w:val="28"/>
                <w:szCs w:val="28"/>
                <w:shd w:val="clear" w:color="auto" w:fill="FFFFFF"/>
                <w:lang w:val="it-IT"/>
              </w:rPr>
              <w:t>tosto il più gretto e storto, perché sono quelli che l'hanno cap</w:t>
            </w:r>
            <w:r w:rsidRPr="0094122D">
              <w:rPr>
                <w:rFonts w:ascii="Times New Roman" w:hAnsi="Times New Roman" w:cs="Times New Roman"/>
                <w:b/>
                <w:color w:val="0070C0"/>
                <w:sz w:val="28"/>
                <w:szCs w:val="28"/>
                <w:shd w:val="clear" w:color="auto" w:fill="FFFFFF"/>
                <w:lang w:val="it-IT"/>
              </w:rPr>
              <w:t>i</w:t>
            </w:r>
            <w:r w:rsidRPr="0094122D">
              <w:rPr>
                <w:rFonts w:ascii="Times New Roman" w:hAnsi="Times New Roman" w:cs="Times New Roman"/>
                <w:b/>
                <w:color w:val="0070C0"/>
                <w:sz w:val="28"/>
                <w:szCs w:val="28"/>
                <w:shd w:val="clear" w:color="auto" w:fill="FFFFFF"/>
                <w:lang w:val="it-IT"/>
              </w:rPr>
              <w:t>to meglio, e dai quali, al contrario, tutti l'hanno poi a</w:t>
            </w:r>
            <w:r w:rsidRPr="0094122D">
              <w:rPr>
                <w:rFonts w:ascii="Times New Roman" w:hAnsi="Times New Roman" w:cs="Times New Roman"/>
                <w:b/>
                <w:color w:val="0070C0"/>
                <w:sz w:val="28"/>
                <w:szCs w:val="28"/>
                <w:shd w:val="clear" w:color="auto" w:fill="FFFFFF"/>
                <w:lang w:val="it-IT"/>
              </w:rPr>
              <w:t>p</w:t>
            </w:r>
            <w:r w:rsidRPr="0094122D">
              <w:rPr>
                <w:rFonts w:ascii="Times New Roman" w:hAnsi="Times New Roman" w:cs="Times New Roman"/>
                <w:b/>
                <w:color w:val="0070C0"/>
                <w:sz w:val="28"/>
                <w:szCs w:val="28"/>
                <w:shd w:val="clear" w:color="auto" w:fill="FFFFFF"/>
                <w:lang w:val="it-IT"/>
              </w:rPr>
              <w:t>preso e trovato buono, o almeno vi hanno aderito. Perché lo spirito ava</w:t>
            </w:r>
            <w:r w:rsidRPr="0094122D">
              <w:rPr>
                <w:rFonts w:ascii="Times New Roman" w:hAnsi="Times New Roman" w:cs="Times New Roman"/>
                <w:b/>
                <w:color w:val="0070C0"/>
                <w:sz w:val="28"/>
                <w:szCs w:val="28"/>
                <w:shd w:val="clear" w:color="auto" w:fill="FFFFFF"/>
                <w:lang w:val="it-IT"/>
              </w:rPr>
              <w:t>n</w:t>
            </w:r>
            <w:r w:rsidRPr="0094122D">
              <w:rPr>
                <w:rFonts w:ascii="Times New Roman" w:hAnsi="Times New Roman" w:cs="Times New Roman"/>
                <w:b/>
                <w:color w:val="0070C0"/>
                <w:sz w:val="28"/>
                <w:szCs w:val="28"/>
                <w:shd w:val="clear" w:color="auto" w:fill="FFFFFF"/>
                <w:lang w:val="it-IT"/>
              </w:rPr>
              <w:t>zato è l'anima interiore di tutti gli ind</w:t>
            </w:r>
            <w:r w:rsidRPr="0094122D">
              <w:rPr>
                <w:rFonts w:ascii="Times New Roman" w:hAnsi="Times New Roman" w:cs="Times New Roman"/>
                <w:b/>
                <w:color w:val="0070C0"/>
                <w:sz w:val="28"/>
                <w:szCs w:val="28"/>
                <w:shd w:val="clear" w:color="auto" w:fill="FFFFFF"/>
                <w:lang w:val="it-IT"/>
              </w:rPr>
              <w:t>i</w:t>
            </w:r>
            <w:r w:rsidRPr="0094122D">
              <w:rPr>
                <w:rFonts w:ascii="Times New Roman" w:hAnsi="Times New Roman" w:cs="Times New Roman"/>
                <w:b/>
                <w:color w:val="0070C0"/>
                <w:sz w:val="28"/>
                <w:szCs w:val="28"/>
                <w:shd w:val="clear" w:color="auto" w:fill="FFFFFF"/>
                <w:lang w:val="it-IT"/>
              </w:rPr>
              <w:t xml:space="preserve">vidui, ma l'interiorità inconscia di cui i grandi uomini li rendono coscienti. </w:t>
            </w:r>
            <w:proofErr w:type="gramStart"/>
            <w:r w:rsidRPr="0094122D">
              <w:rPr>
                <w:rFonts w:ascii="Times New Roman" w:hAnsi="Times New Roman" w:cs="Times New Roman"/>
                <w:b/>
                <w:color w:val="0070C0"/>
                <w:sz w:val="28"/>
                <w:szCs w:val="28"/>
                <w:shd w:val="clear" w:color="auto" w:fill="FFFFFF"/>
                <w:lang w:val="it-IT"/>
              </w:rPr>
              <w:t>Perciò gli altri seguono questi leader dell'anima, perché sentono l'irres</w:t>
            </w:r>
            <w:r w:rsidRPr="0094122D">
              <w:rPr>
                <w:rFonts w:ascii="Times New Roman" w:hAnsi="Times New Roman" w:cs="Times New Roman"/>
                <w:b/>
                <w:color w:val="0070C0"/>
                <w:sz w:val="28"/>
                <w:szCs w:val="28"/>
                <w:shd w:val="clear" w:color="auto" w:fill="FFFFFF"/>
                <w:lang w:val="it-IT"/>
              </w:rPr>
              <w:t>i</w:t>
            </w:r>
            <w:r w:rsidRPr="0094122D">
              <w:rPr>
                <w:rFonts w:ascii="Times New Roman" w:hAnsi="Times New Roman" w:cs="Times New Roman"/>
                <w:b/>
                <w:color w:val="0070C0"/>
                <w:sz w:val="28"/>
                <w:szCs w:val="28"/>
                <w:shd w:val="clear" w:color="auto" w:fill="FFFFFF"/>
                <w:lang w:val="it-IT"/>
              </w:rPr>
              <w:t>stib</w:t>
            </w:r>
            <w:r w:rsidRPr="0094122D">
              <w:rPr>
                <w:rFonts w:ascii="Times New Roman" w:hAnsi="Times New Roman" w:cs="Times New Roman"/>
                <w:b/>
                <w:color w:val="0070C0"/>
                <w:sz w:val="28"/>
                <w:szCs w:val="28"/>
                <w:shd w:val="clear" w:color="auto" w:fill="FFFFFF"/>
                <w:lang w:val="it-IT"/>
              </w:rPr>
              <w:t>i</w:t>
            </w:r>
            <w:r w:rsidRPr="0094122D">
              <w:rPr>
                <w:rFonts w:ascii="Times New Roman" w:hAnsi="Times New Roman" w:cs="Times New Roman"/>
                <w:b/>
                <w:color w:val="0070C0"/>
                <w:sz w:val="28"/>
                <w:szCs w:val="28"/>
                <w:shd w:val="clear" w:color="auto" w:fill="FFFFFF"/>
                <w:lang w:val="it-IT"/>
              </w:rPr>
              <w:t>le violenza del loro stesso spirito int</w:t>
            </w:r>
            <w:r w:rsidRPr="0094122D">
              <w:rPr>
                <w:rFonts w:ascii="Times New Roman" w:hAnsi="Times New Roman" w:cs="Times New Roman"/>
                <w:b/>
                <w:color w:val="0070C0"/>
                <w:sz w:val="28"/>
                <w:szCs w:val="28"/>
                <w:shd w:val="clear" w:color="auto" w:fill="FFFFFF"/>
                <w:lang w:val="it-IT"/>
              </w:rPr>
              <w:t>e</w:t>
            </w:r>
            <w:r w:rsidRPr="0094122D">
              <w:rPr>
                <w:rFonts w:ascii="Times New Roman" w:hAnsi="Times New Roman" w:cs="Times New Roman"/>
                <w:b/>
                <w:color w:val="0070C0"/>
                <w:sz w:val="28"/>
                <w:szCs w:val="28"/>
                <w:shd w:val="clear" w:color="auto" w:fill="FFFFFF"/>
                <w:lang w:val="it-IT"/>
              </w:rPr>
              <w:t>riore che li affronta"</w:t>
            </w:r>
            <w:proofErr w:type="gramEnd"/>
            <w:r w:rsidRPr="0094122D">
              <w:rPr>
                <w:rFonts w:ascii="Times New Roman" w:hAnsi="Times New Roman" w:cs="Times New Roman"/>
                <w:b/>
                <w:color w:val="0070C0"/>
                <w:sz w:val="28"/>
                <w:szCs w:val="28"/>
                <w:shd w:val="clear" w:color="auto" w:fill="FFFFFF"/>
                <w:lang w:val="it-IT"/>
              </w:rPr>
              <w:t xml:space="preserve">. </w:t>
            </w:r>
          </w:p>
          <w:p w:rsidR="0094122D" w:rsidRDefault="0094122D" w:rsidP="00C632AB">
            <w:pPr>
              <w:jc w:val="both"/>
              <w:outlineLvl w:val="3"/>
              <w:rPr>
                <w:rFonts w:ascii="Times New Roman" w:hAnsi="Times New Roman" w:cs="Times New Roman"/>
                <w:b/>
                <w:color w:val="3A3A3A"/>
                <w:sz w:val="28"/>
                <w:szCs w:val="28"/>
                <w:shd w:val="clear" w:color="auto" w:fill="FFFFFF"/>
                <w:lang w:val="it-IT"/>
              </w:rPr>
            </w:pPr>
          </w:p>
          <w:p w:rsidR="0094122D" w:rsidRDefault="0094122D" w:rsidP="00C632AB">
            <w:pPr>
              <w:jc w:val="both"/>
              <w:outlineLvl w:val="3"/>
              <w:rPr>
                <w:rFonts w:ascii="Times New Roman" w:hAnsi="Times New Roman" w:cs="Times New Roman"/>
                <w:b/>
                <w:color w:val="3A3A3A"/>
                <w:sz w:val="28"/>
                <w:szCs w:val="28"/>
                <w:shd w:val="clear" w:color="auto" w:fill="FFFFFF"/>
                <w:lang w:val="it-IT"/>
              </w:rPr>
            </w:pPr>
          </w:p>
          <w:p w:rsidR="0094122D" w:rsidRDefault="0094122D" w:rsidP="00C632AB">
            <w:pPr>
              <w:jc w:val="both"/>
              <w:outlineLvl w:val="3"/>
              <w:rPr>
                <w:rFonts w:ascii="Times New Roman" w:hAnsi="Times New Roman" w:cs="Times New Roman"/>
                <w:b/>
                <w:color w:val="3A3A3A"/>
                <w:sz w:val="28"/>
                <w:szCs w:val="28"/>
                <w:shd w:val="clear" w:color="auto" w:fill="FFFFFF"/>
                <w:lang w:val="it-IT"/>
              </w:rPr>
            </w:pPr>
          </w:p>
          <w:p w:rsidR="0094122D" w:rsidRDefault="0094122D" w:rsidP="00C632AB">
            <w:pPr>
              <w:jc w:val="both"/>
              <w:outlineLvl w:val="3"/>
              <w:rPr>
                <w:rFonts w:ascii="Times New Roman" w:hAnsi="Times New Roman" w:cs="Times New Roman"/>
                <w:b/>
                <w:color w:val="3A3A3A"/>
                <w:sz w:val="28"/>
                <w:szCs w:val="28"/>
                <w:shd w:val="clear" w:color="auto" w:fill="FFFFFF"/>
                <w:lang w:val="it-IT"/>
              </w:rPr>
            </w:pPr>
          </w:p>
          <w:p w:rsidR="0094122D" w:rsidRPr="00C632AB" w:rsidRDefault="0094122D"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roofErr w:type="gramStart"/>
            <w:r w:rsidRPr="00C632AB">
              <w:rPr>
                <w:rFonts w:ascii="Times New Roman" w:hAnsi="Times New Roman" w:cs="Times New Roman"/>
                <w:b/>
                <w:color w:val="3A3A3A"/>
                <w:sz w:val="28"/>
                <w:szCs w:val="28"/>
                <w:shd w:val="clear" w:color="auto" w:fill="FFFFFF"/>
                <w:lang w:val="it-IT"/>
              </w:rPr>
              <w:t>(c</w:t>
            </w:r>
            <w:proofErr w:type="gramEnd"/>
            <w:r w:rsidRPr="00C632AB">
              <w:rPr>
                <w:rFonts w:ascii="Times New Roman" w:hAnsi="Times New Roman" w:cs="Times New Roman"/>
                <w:b/>
                <w:color w:val="3A3A3A"/>
                <w:sz w:val="28"/>
                <w:szCs w:val="28"/>
                <w:shd w:val="clear" w:color="auto" w:fill="FFFFFF"/>
                <w:lang w:val="it-IT"/>
              </w:rPr>
              <w:t>) Infine, la figura da considerare è quella che è la realizzazione compl</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ta dello spirito nell'esistenza, cioè lo St</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 xml:space="preserve">to stesso. Questo è il materiale della realizzazione. Lo Stato, che è la realtà in cui l'individuo ha e </w:t>
            </w:r>
            <w:proofErr w:type="gramStart"/>
            <w:r w:rsidRPr="00C632AB">
              <w:rPr>
                <w:rFonts w:ascii="Times New Roman" w:hAnsi="Times New Roman" w:cs="Times New Roman"/>
                <w:b/>
                <w:color w:val="3A3A3A"/>
                <w:sz w:val="28"/>
                <w:szCs w:val="28"/>
                <w:shd w:val="clear" w:color="auto" w:fill="FFFFFF"/>
                <w:lang w:val="it-IT"/>
              </w:rPr>
              <w:t>gode della</w:t>
            </w:r>
            <w:proofErr w:type="gramEnd"/>
            <w:r w:rsidRPr="00C632AB">
              <w:rPr>
                <w:rFonts w:ascii="Times New Roman" w:hAnsi="Times New Roman" w:cs="Times New Roman"/>
                <w:b/>
                <w:color w:val="3A3A3A"/>
                <w:sz w:val="28"/>
                <w:szCs w:val="28"/>
                <w:shd w:val="clear" w:color="auto" w:fill="FFFFFF"/>
                <w:lang w:val="it-IT"/>
              </w:rPr>
              <w:t xml:space="preserve"> sua libertà, </w:t>
            </w:r>
            <w:r w:rsidR="006414C6">
              <w:rPr>
                <w:rFonts w:ascii="Times New Roman" w:hAnsi="Times New Roman" w:cs="Times New Roman"/>
                <w:b/>
                <w:color w:val="3A3A3A"/>
                <w:sz w:val="28"/>
                <w:szCs w:val="28"/>
                <w:shd w:val="clear" w:color="auto" w:fill="FFFFFF"/>
                <w:lang w:val="it-IT"/>
              </w:rPr>
              <w:t xml:space="preserve">in quanto esso è </w:t>
            </w:r>
            <w:r w:rsidRPr="00C632AB">
              <w:rPr>
                <w:rFonts w:ascii="Times New Roman" w:hAnsi="Times New Roman" w:cs="Times New Roman"/>
                <w:b/>
                <w:color w:val="3A3A3A"/>
                <w:sz w:val="28"/>
                <w:szCs w:val="28"/>
                <w:shd w:val="clear" w:color="auto" w:fill="FFFFFF"/>
                <w:lang w:val="it-IT"/>
              </w:rPr>
              <w:t xml:space="preserve">la conoscenza, la </w:t>
            </w:r>
            <w:r w:rsidR="006414C6">
              <w:rPr>
                <w:rFonts w:ascii="Times New Roman" w:hAnsi="Times New Roman" w:cs="Times New Roman"/>
                <w:b/>
                <w:color w:val="3A3A3A"/>
                <w:sz w:val="28"/>
                <w:szCs w:val="28"/>
                <w:shd w:val="clear" w:color="auto" w:fill="FFFFFF"/>
                <w:lang w:val="it-IT"/>
              </w:rPr>
              <w:t>fede</w:t>
            </w:r>
            <w:r w:rsidRPr="00C632AB">
              <w:rPr>
                <w:rFonts w:ascii="Times New Roman" w:hAnsi="Times New Roman" w:cs="Times New Roman"/>
                <w:b/>
                <w:color w:val="3A3A3A"/>
                <w:sz w:val="28"/>
                <w:szCs w:val="28"/>
                <w:shd w:val="clear" w:color="auto" w:fill="FFFFFF"/>
                <w:lang w:val="it-IT"/>
              </w:rPr>
              <w:t xml:space="preserve"> e la vol</w:t>
            </w:r>
            <w:r w:rsidR="006414C6">
              <w:rPr>
                <w:rFonts w:ascii="Times New Roman" w:hAnsi="Times New Roman" w:cs="Times New Roman"/>
                <w:b/>
                <w:color w:val="3A3A3A"/>
                <w:sz w:val="28"/>
                <w:szCs w:val="28"/>
                <w:shd w:val="clear" w:color="auto" w:fill="FFFFFF"/>
                <w:lang w:val="it-IT"/>
              </w:rPr>
              <w:t xml:space="preserve">ontà </w:t>
            </w:r>
            <w:r w:rsidRPr="00C632AB">
              <w:rPr>
                <w:rFonts w:ascii="Times New Roman" w:hAnsi="Times New Roman" w:cs="Times New Roman"/>
                <w:b/>
                <w:color w:val="3A3A3A"/>
                <w:sz w:val="28"/>
                <w:szCs w:val="28"/>
                <w:shd w:val="clear" w:color="auto" w:fill="FFFFFF"/>
                <w:lang w:val="it-IT"/>
              </w:rPr>
              <w:t>del</w:t>
            </w:r>
            <w:r w:rsidR="006414C6">
              <w:rPr>
                <w:rFonts w:ascii="Times New Roman" w:hAnsi="Times New Roman" w:cs="Times New Roman"/>
                <w:b/>
                <w:color w:val="3A3A3A"/>
                <w:sz w:val="28"/>
                <w:szCs w:val="28"/>
                <w:shd w:val="clear" w:color="auto" w:fill="FFFFFF"/>
                <w:lang w:val="it-IT"/>
              </w:rPr>
              <w:t>l’universale</w:t>
            </w:r>
            <w:r w:rsidRPr="00C632AB">
              <w:rPr>
                <w:rFonts w:ascii="Times New Roman" w:hAnsi="Times New Roman" w:cs="Times New Roman"/>
                <w:b/>
                <w:color w:val="3A3A3A"/>
                <w:sz w:val="28"/>
                <w:szCs w:val="28"/>
                <w:shd w:val="clear" w:color="auto" w:fill="FFFFFF"/>
                <w:lang w:val="it-IT"/>
              </w:rPr>
              <w:t>.  La legge, la mor</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le e lo Stato sono la realtà pos</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tiva e la soddisfazione della libertà. La libe</w:t>
            </w:r>
            <w:r w:rsidRPr="00C632AB">
              <w:rPr>
                <w:rFonts w:ascii="Times New Roman" w:hAnsi="Times New Roman" w:cs="Times New Roman"/>
                <w:b/>
                <w:color w:val="3A3A3A"/>
                <w:sz w:val="28"/>
                <w:szCs w:val="28"/>
                <w:shd w:val="clear" w:color="auto" w:fill="FFFFFF"/>
                <w:lang w:val="it-IT"/>
              </w:rPr>
              <w:t>r</w:t>
            </w:r>
            <w:r w:rsidRPr="00C632AB">
              <w:rPr>
                <w:rFonts w:ascii="Times New Roman" w:hAnsi="Times New Roman" w:cs="Times New Roman"/>
                <w:b/>
                <w:color w:val="3A3A3A"/>
                <w:sz w:val="28"/>
                <w:szCs w:val="28"/>
                <w:shd w:val="clear" w:color="auto" w:fill="FFFFFF"/>
                <w:lang w:val="it-IT"/>
              </w:rPr>
              <w:t>tà, che è limitata, è il solo arb</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trio, che si riferisce al particolare dei b</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sogni.  Lo sviluppo dett</w:t>
            </w:r>
            <w:r w:rsidRPr="00C632AB">
              <w:rPr>
                <w:rFonts w:ascii="Times New Roman" w:hAnsi="Times New Roman" w:cs="Times New Roman"/>
                <w:b/>
                <w:color w:val="3A3A3A"/>
                <w:sz w:val="28"/>
                <w:szCs w:val="28"/>
                <w:shd w:val="clear" w:color="auto" w:fill="FFFFFF"/>
                <w:lang w:val="it-IT"/>
              </w:rPr>
              <w:t>a</w:t>
            </w:r>
            <w:r w:rsidR="006414C6">
              <w:rPr>
                <w:rFonts w:ascii="Times New Roman" w:hAnsi="Times New Roman" w:cs="Times New Roman"/>
                <w:b/>
                <w:color w:val="3A3A3A"/>
                <w:sz w:val="28"/>
                <w:szCs w:val="28"/>
                <w:shd w:val="clear" w:color="auto" w:fill="FFFFFF"/>
                <w:lang w:val="it-IT"/>
              </w:rPr>
              <w:t>gliato dello S</w:t>
            </w:r>
            <w:r w:rsidRPr="00C632AB">
              <w:rPr>
                <w:rFonts w:ascii="Times New Roman" w:hAnsi="Times New Roman" w:cs="Times New Roman"/>
                <w:b/>
                <w:color w:val="3A3A3A"/>
                <w:sz w:val="28"/>
                <w:szCs w:val="28"/>
                <w:shd w:val="clear" w:color="auto" w:fill="FFFFFF"/>
                <w:lang w:val="it-IT"/>
              </w:rPr>
              <w:t>tato si trova nella filosofia del diri</w:t>
            </w:r>
            <w:r w:rsidRPr="00C632AB">
              <w:rPr>
                <w:rFonts w:ascii="Times New Roman" w:hAnsi="Times New Roman" w:cs="Times New Roman"/>
                <w:b/>
                <w:color w:val="3A3A3A"/>
                <w:sz w:val="28"/>
                <w:szCs w:val="28"/>
                <w:shd w:val="clear" w:color="auto" w:fill="FFFFFF"/>
                <w:lang w:val="it-IT"/>
              </w:rPr>
              <w:t>t</w:t>
            </w:r>
            <w:r w:rsidRPr="00C632AB">
              <w:rPr>
                <w:rFonts w:ascii="Times New Roman" w:hAnsi="Times New Roman" w:cs="Times New Roman"/>
                <w:b/>
                <w:color w:val="3A3A3A"/>
                <w:sz w:val="28"/>
                <w:szCs w:val="28"/>
                <w:shd w:val="clear" w:color="auto" w:fill="FFFFFF"/>
                <w:lang w:val="it-IT"/>
              </w:rPr>
              <w:t xml:space="preserve">to. </w:t>
            </w:r>
          </w:p>
          <w:p w:rsidR="006414C6" w:rsidRDefault="006414C6" w:rsidP="00C632AB">
            <w:pPr>
              <w:jc w:val="both"/>
              <w:outlineLvl w:val="3"/>
              <w:rPr>
                <w:rFonts w:ascii="Times New Roman" w:hAnsi="Times New Roman" w:cs="Times New Roman"/>
                <w:b/>
                <w:color w:val="3A3A3A"/>
                <w:sz w:val="28"/>
                <w:szCs w:val="28"/>
                <w:shd w:val="clear" w:color="auto" w:fill="FFFFFF"/>
                <w:lang w:val="it-IT"/>
              </w:rPr>
            </w:pPr>
          </w:p>
          <w:p w:rsidR="006414C6" w:rsidRDefault="006414C6" w:rsidP="00C632AB">
            <w:pPr>
              <w:jc w:val="both"/>
              <w:outlineLvl w:val="3"/>
              <w:rPr>
                <w:rFonts w:ascii="Times New Roman" w:hAnsi="Times New Roman" w:cs="Times New Roman"/>
                <w:b/>
                <w:color w:val="3A3A3A"/>
                <w:sz w:val="28"/>
                <w:szCs w:val="28"/>
                <w:shd w:val="clear" w:color="auto" w:fill="FFFFFF"/>
                <w:lang w:val="it-IT"/>
              </w:rPr>
            </w:pPr>
          </w:p>
          <w:p w:rsidR="006414C6" w:rsidRPr="00C632AB" w:rsidRDefault="006414C6"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0070C0"/>
                <w:sz w:val="28"/>
                <w:szCs w:val="28"/>
                <w:shd w:val="clear" w:color="auto" w:fill="FFFFFF"/>
                <w:lang w:val="it-IT"/>
              </w:rPr>
            </w:pPr>
            <w:r w:rsidRPr="006414C6">
              <w:rPr>
                <w:rFonts w:ascii="Times New Roman" w:hAnsi="Times New Roman" w:cs="Times New Roman"/>
                <w:b/>
                <w:color w:val="0070C0"/>
                <w:sz w:val="28"/>
                <w:szCs w:val="28"/>
                <w:shd w:val="clear" w:color="auto" w:fill="FFFFFF"/>
                <w:lang w:val="it-IT"/>
              </w:rPr>
              <w:t>"Ciò che incontriamo per prima c</w:t>
            </w:r>
            <w:r w:rsidRPr="006414C6">
              <w:rPr>
                <w:rFonts w:ascii="Times New Roman" w:hAnsi="Times New Roman" w:cs="Times New Roman"/>
                <w:b/>
                <w:color w:val="0070C0"/>
                <w:sz w:val="28"/>
                <w:szCs w:val="28"/>
                <w:shd w:val="clear" w:color="auto" w:fill="FFFFFF"/>
                <w:lang w:val="it-IT"/>
              </w:rPr>
              <w:t>o</w:t>
            </w:r>
            <w:r w:rsidRPr="006414C6">
              <w:rPr>
                <w:rFonts w:ascii="Times New Roman" w:hAnsi="Times New Roman" w:cs="Times New Roman"/>
                <w:b/>
                <w:color w:val="0070C0"/>
                <w:sz w:val="28"/>
                <w:szCs w:val="28"/>
                <w:shd w:val="clear" w:color="auto" w:fill="FFFFFF"/>
                <w:lang w:val="it-IT"/>
              </w:rPr>
              <w:t>sa è il diretto opposto della nostra nozione che lo stato è la realizzazi</w:t>
            </w:r>
            <w:r w:rsidRPr="006414C6">
              <w:rPr>
                <w:rFonts w:ascii="Times New Roman" w:hAnsi="Times New Roman" w:cs="Times New Roman"/>
                <w:b/>
                <w:color w:val="0070C0"/>
                <w:sz w:val="28"/>
                <w:szCs w:val="28"/>
                <w:shd w:val="clear" w:color="auto" w:fill="FFFFFF"/>
                <w:lang w:val="it-IT"/>
              </w:rPr>
              <w:t>o</w:t>
            </w:r>
            <w:r w:rsidRPr="006414C6">
              <w:rPr>
                <w:rFonts w:ascii="Times New Roman" w:hAnsi="Times New Roman" w:cs="Times New Roman"/>
                <w:b/>
                <w:color w:val="0070C0"/>
                <w:sz w:val="28"/>
                <w:szCs w:val="28"/>
                <w:shd w:val="clear" w:color="auto" w:fill="FFFFFF"/>
                <w:lang w:val="it-IT"/>
              </w:rPr>
              <w:t>ne della libertà, vale a dire, l'opini</w:t>
            </w:r>
            <w:r w:rsidRPr="006414C6">
              <w:rPr>
                <w:rFonts w:ascii="Times New Roman" w:hAnsi="Times New Roman" w:cs="Times New Roman"/>
                <w:b/>
                <w:color w:val="0070C0"/>
                <w:sz w:val="28"/>
                <w:szCs w:val="28"/>
                <w:shd w:val="clear" w:color="auto" w:fill="FFFFFF"/>
                <w:lang w:val="it-IT"/>
              </w:rPr>
              <w:t>o</w:t>
            </w:r>
            <w:r w:rsidRPr="006414C6">
              <w:rPr>
                <w:rFonts w:ascii="Times New Roman" w:hAnsi="Times New Roman" w:cs="Times New Roman"/>
                <w:b/>
                <w:color w:val="0070C0"/>
                <w:sz w:val="28"/>
                <w:szCs w:val="28"/>
                <w:shd w:val="clear" w:color="auto" w:fill="FFFFFF"/>
                <w:lang w:val="it-IT"/>
              </w:rPr>
              <w:t>ne che l'uomo è libero per natura, ma nella società e nello stato, in cui egli allo stesso tempo entra necess</w:t>
            </w:r>
            <w:r w:rsidRPr="006414C6">
              <w:rPr>
                <w:rFonts w:ascii="Times New Roman" w:hAnsi="Times New Roman" w:cs="Times New Roman"/>
                <w:b/>
                <w:color w:val="0070C0"/>
                <w:sz w:val="28"/>
                <w:szCs w:val="28"/>
                <w:shd w:val="clear" w:color="auto" w:fill="FFFFFF"/>
                <w:lang w:val="it-IT"/>
              </w:rPr>
              <w:t>a</w:t>
            </w:r>
            <w:r w:rsidRPr="006414C6">
              <w:rPr>
                <w:rFonts w:ascii="Times New Roman" w:hAnsi="Times New Roman" w:cs="Times New Roman"/>
                <w:b/>
                <w:color w:val="0070C0"/>
                <w:sz w:val="28"/>
                <w:szCs w:val="28"/>
                <w:shd w:val="clear" w:color="auto" w:fill="FFFFFF"/>
                <w:lang w:val="it-IT"/>
              </w:rPr>
              <w:t>riamente, deve limitare questa libe</w:t>
            </w:r>
            <w:r w:rsidRPr="006414C6">
              <w:rPr>
                <w:rFonts w:ascii="Times New Roman" w:hAnsi="Times New Roman" w:cs="Times New Roman"/>
                <w:b/>
                <w:color w:val="0070C0"/>
                <w:sz w:val="28"/>
                <w:szCs w:val="28"/>
                <w:shd w:val="clear" w:color="auto" w:fill="FFFFFF"/>
                <w:lang w:val="it-IT"/>
              </w:rPr>
              <w:t>r</w:t>
            </w:r>
            <w:r w:rsidRPr="006414C6">
              <w:rPr>
                <w:rFonts w:ascii="Times New Roman" w:hAnsi="Times New Roman" w:cs="Times New Roman"/>
                <w:b/>
                <w:color w:val="0070C0"/>
                <w:sz w:val="28"/>
                <w:szCs w:val="28"/>
                <w:shd w:val="clear" w:color="auto" w:fill="FFFFFF"/>
                <w:lang w:val="it-IT"/>
              </w:rPr>
              <w:t xml:space="preserve">tà naturale." </w:t>
            </w:r>
          </w:p>
          <w:p w:rsidR="006414C6" w:rsidRPr="006414C6" w:rsidRDefault="006414C6" w:rsidP="00C632AB">
            <w:pPr>
              <w:jc w:val="both"/>
              <w:outlineLvl w:val="3"/>
              <w:rPr>
                <w:rFonts w:ascii="Times New Roman" w:hAnsi="Times New Roman" w:cs="Times New Roman"/>
                <w:b/>
                <w:color w:val="0070C0"/>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La libertà, come idealità dell'imm</w:t>
            </w:r>
            <w:r w:rsidRPr="00C632AB">
              <w:rPr>
                <w:rFonts w:ascii="Times New Roman" w:hAnsi="Times New Roman" w:cs="Times New Roman"/>
                <w:b/>
                <w:color w:val="3A3A3A"/>
                <w:sz w:val="28"/>
                <w:szCs w:val="28"/>
                <w:shd w:val="clear" w:color="auto" w:fill="FFFFFF"/>
                <w:lang w:val="it-IT"/>
              </w:rPr>
              <w:t>e</w:t>
            </w:r>
            <w:r w:rsidRPr="00C632AB">
              <w:rPr>
                <w:rFonts w:ascii="Times New Roman" w:hAnsi="Times New Roman" w:cs="Times New Roman"/>
                <w:b/>
                <w:color w:val="3A3A3A"/>
                <w:sz w:val="28"/>
                <w:szCs w:val="28"/>
                <w:shd w:val="clear" w:color="auto" w:fill="FFFFFF"/>
                <w:lang w:val="it-IT"/>
              </w:rPr>
              <w:t>dia</w:t>
            </w:r>
            <w:r w:rsidR="006414C6">
              <w:rPr>
                <w:rFonts w:ascii="Times New Roman" w:hAnsi="Times New Roman" w:cs="Times New Roman"/>
                <w:b/>
                <w:color w:val="3A3A3A"/>
                <w:sz w:val="28"/>
                <w:szCs w:val="28"/>
                <w:shd w:val="clear" w:color="auto" w:fill="FFFFFF"/>
                <w:lang w:val="it-IT"/>
              </w:rPr>
              <w:t>to e del naturale, non è</w:t>
            </w:r>
            <w:r w:rsidRPr="00C632AB">
              <w:rPr>
                <w:rFonts w:ascii="Times New Roman" w:hAnsi="Times New Roman" w:cs="Times New Roman"/>
                <w:b/>
                <w:color w:val="3A3A3A"/>
                <w:sz w:val="28"/>
                <w:szCs w:val="28"/>
                <w:shd w:val="clear" w:color="auto" w:fill="FFFFFF"/>
                <w:lang w:val="it-IT"/>
              </w:rPr>
              <w:t xml:space="preserve"> </w:t>
            </w:r>
            <w:r w:rsidR="006414C6">
              <w:rPr>
                <w:rFonts w:ascii="Times New Roman" w:hAnsi="Times New Roman" w:cs="Times New Roman"/>
                <w:b/>
                <w:color w:val="3A3A3A"/>
                <w:sz w:val="28"/>
                <w:szCs w:val="28"/>
                <w:shd w:val="clear" w:color="auto" w:fill="FFFFFF"/>
                <w:lang w:val="it-IT"/>
              </w:rPr>
              <w:t>qualcosa d’immediato</w:t>
            </w:r>
            <w:r w:rsidRPr="00C632AB">
              <w:rPr>
                <w:rFonts w:ascii="Times New Roman" w:hAnsi="Times New Roman" w:cs="Times New Roman"/>
                <w:b/>
                <w:color w:val="3A3A3A"/>
                <w:sz w:val="28"/>
                <w:szCs w:val="28"/>
                <w:shd w:val="clear" w:color="auto" w:fill="FFFFFF"/>
                <w:lang w:val="it-IT"/>
              </w:rPr>
              <w:t xml:space="preserve"> e </w:t>
            </w:r>
            <w:r w:rsidR="006414C6">
              <w:rPr>
                <w:rFonts w:ascii="Times New Roman" w:hAnsi="Times New Roman" w:cs="Times New Roman"/>
                <w:b/>
                <w:color w:val="3A3A3A"/>
                <w:sz w:val="28"/>
                <w:szCs w:val="28"/>
                <w:shd w:val="clear" w:color="auto" w:fill="FFFFFF"/>
                <w:lang w:val="it-IT"/>
              </w:rPr>
              <w:t xml:space="preserve">di </w:t>
            </w:r>
            <w:r w:rsidRPr="00C632AB">
              <w:rPr>
                <w:rFonts w:ascii="Times New Roman" w:hAnsi="Times New Roman" w:cs="Times New Roman"/>
                <w:b/>
                <w:color w:val="3A3A3A"/>
                <w:sz w:val="28"/>
                <w:szCs w:val="28"/>
                <w:shd w:val="clear" w:color="auto" w:fill="FFFFFF"/>
                <w:lang w:val="it-IT"/>
              </w:rPr>
              <w:t xml:space="preserve">naturale, ma </w:t>
            </w:r>
            <w:r w:rsidR="006414C6">
              <w:rPr>
                <w:rFonts w:ascii="Times New Roman" w:hAnsi="Times New Roman" w:cs="Times New Roman"/>
                <w:b/>
                <w:color w:val="3A3A3A"/>
                <w:sz w:val="28"/>
                <w:szCs w:val="28"/>
                <w:shd w:val="clear" w:color="auto" w:fill="FFFFFF"/>
                <w:lang w:val="it-IT"/>
              </w:rPr>
              <w:t>deve</w:t>
            </w:r>
            <w:r w:rsidRPr="00C632AB">
              <w:rPr>
                <w:rFonts w:ascii="Times New Roman" w:hAnsi="Times New Roman" w:cs="Times New Roman"/>
                <w:b/>
                <w:color w:val="3A3A3A"/>
                <w:sz w:val="28"/>
                <w:szCs w:val="28"/>
                <w:shd w:val="clear" w:color="auto" w:fill="FFFFFF"/>
                <w:lang w:val="it-IT"/>
              </w:rPr>
              <w:t xml:space="preserve"> prima essere acquis</w:t>
            </w:r>
            <w:r w:rsidRPr="00C632AB">
              <w:rPr>
                <w:rFonts w:ascii="Times New Roman" w:hAnsi="Times New Roman" w:cs="Times New Roman"/>
                <w:b/>
                <w:color w:val="3A3A3A"/>
                <w:sz w:val="28"/>
                <w:szCs w:val="28"/>
                <w:shd w:val="clear" w:color="auto" w:fill="FFFFFF"/>
                <w:lang w:val="it-IT"/>
              </w:rPr>
              <w:t>i</w:t>
            </w:r>
            <w:r w:rsidR="006414C6">
              <w:rPr>
                <w:rFonts w:ascii="Times New Roman" w:hAnsi="Times New Roman" w:cs="Times New Roman"/>
                <w:b/>
                <w:color w:val="3A3A3A"/>
                <w:sz w:val="28"/>
                <w:szCs w:val="28"/>
                <w:shd w:val="clear" w:color="auto" w:fill="FFFFFF"/>
                <w:lang w:val="it-IT"/>
              </w:rPr>
              <w:t>to</w:t>
            </w:r>
            <w:r w:rsidRPr="00C632AB">
              <w:rPr>
                <w:rFonts w:ascii="Times New Roman" w:hAnsi="Times New Roman" w:cs="Times New Roman"/>
                <w:b/>
                <w:color w:val="3A3A3A"/>
                <w:sz w:val="28"/>
                <w:szCs w:val="28"/>
                <w:shd w:val="clear" w:color="auto" w:fill="FFFFFF"/>
                <w:lang w:val="it-IT"/>
              </w:rPr>
              <w:t xml:space="preserve">. </w:t>
            </w:r>
          </w:p>
          <w:p w:rsidR="006414C6" w:rsidRDefault="006414C6" w:rsidP="00C632AB">
            <w:pPr>
              <w:jc w:val="both"/>
              <w:outlineLvl w:val="3"/>
              <w:rPr>
                <w:rFonts w:ascii="Times New Roman" w:hAnsi="Times New Roman" w:cs="Times New Roman"/>
                <w:b/>
                <w:color w:val="3A3A3A"/>
                <w:sz w:val="28"/>
                <w:szCs w:val="28"/>
                <w:shd w:val="clear" w:color="auto" w:fill="FFFFFF"/>
                <w:lang w:val="it-IT"/>
              </w:rPr>
            </w:pPr>
          </w:p>
          <w:p w:rsidR="006414C6" w:rsidRPr="00C632AB" w:rsidRDefault="006414C6"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Inoltre, bisogna menzionare un'altra concezione, che va contro la form</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zione del diritto in una forma giur</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 xml:space="preserve">dica.  La relazione familiare </w:t>
            </w:r>
            <w:r w:rsidR="006414C6">
              <w:rPr>
                <w:rFonts w:ascii="Times New Roman" w:hAnsi="Times New Roman" w:cs="Times New Roman"/>
                <w:b/>
                <w:color w:val="3A3A3A"/>
                <w:sz w:val="28"/>
                <w:szCs w:val="28"/>
                <w:shd w:val="clear" w:color="auto" w:fill="FFFFFF"/>
                <w:lang w:val="it-IT"/>
              </w:rPr>
              <w:t>è</w:t>
            </w:r>
            <w:r w:rsidRPr="00C632AB">
              <w:rPr>
                <w:rFonts w:ascii="Times New Roman" w:hAnsi="Times New Roman" w:cs="Times New Roman"/>
                <w:b/>
                <w:color w:val="3A3A3A"/>
                <w:sz w:val="28"/>
                <w:szCs w:val="28"/>
                <w:shd w:val="clear" w:color="auto" w:fill="FFFFFF"/>
                <w:lang w:val="it-IT"/>
              </w:rPr>
              <w:t xml:space="preserve"> s</w:t>
            </w:r>
            <w:r w:rsidRPr="00C632AB">
              <w:rPr>
                <w:rFonts w:ascii="Times New Roman" w:hAnsi="Times New Roman" w:cs="Times New Roman"/>
                <w:b/>
                <w:color w:val="3A3A3A"/>
                <w:sz w:val="28"/>
                <w:szCs w:val="28"/>
                <w:shd w:val="clear" w:color="auto" w:fill="FFFFFF"/>
                <w:lang w:val="it-IT"/>
              </w:rPr>
              <w:t>u</w:t>
            </w:r>
            <w:r w:rsidRPr="00C632AB">
              <w:rPr>
                <w:rFonts w:ascii="Times New Roman" w:hAnsi="Times New Roman" w:cs="Times New Roman"/>
                <w:b/>
                <w:color w:val="3A3A3A"/>
                <w:sz w:val="28"/>
                <w:szCs w:val="28"/>
                <w:shd w:val="clear" w:color="auto" w:fill="FFFFFF"/>
                <w:lang w:val="it-IT"/>
              </w:rPr>
              <w:t>bordinata allo stato patriarcale.  I membri della famiglia sono in un'</w:t>
            </w:r>
            <w:r w:rsidRPr="00C632AB">
              <w:rPr>
                <w:rFonts w:ascii="Times New Roman" w:hAnsi="Times New Roman" w:cs="Times New Roman"/>
                <w:b/>
                <w:color w:val="3A3A3A"/>
                <w:sz w:val="28"/>
                <w:szCs w:val="28"/>
                <w:shd w:val="clear" w:color="auto" w:fill="FFFFFF"/>
                <w:lang w:val="it-IT"/>
              </w:rPr>
              <w:t>u</w:t>
            </w:r>
            <w:r w:rsidRPr="00C632AB">
              <w:rPr>
                <w:rFonts w:ascii="Times New Roman" w:hAnsi="Times New Roman" w:cs="Times New Roman"/>
                <w:b/>
                <w:color w:val="3A3A3A"/>
                <w:sz w:val="28"/>
                <w:szCs w:val="28"/>
                <w:shd w:val="clear" w:color="auto" w:fill="FFFFFF"/>
                <w:lang w:val="it-IT"/>
              </w:rPr>
              <w:t>nità di sentimenti, di amore, di fid</w:t>
            </w:r>
            <w:r w:rsidRPr="00C632AB">
              <w:rPr>
                <w:rFonts w:ascii="Times New Roman" w:hAnsi="Times New Roman" w:cs="Times New Roman"/>
                <w:b/>
                <w:color w:val="3A3A3A"/>
                <w:sz w:val="28"/>
                <w:szCs w:val="28"/>
                <w:shd w:val="clear" w:color="auto" w:fill="FFFFFF"/>
                <w:lang w:val="it-IT"/>
              </w:rPr>
              <w:t>u</w:t>
            </w:r>
            <w:r w:rsidRPr="00C632AB">
              <w:rPr>
                <w:rFonts w:ascii="Times New Roman" w:hAnsi="Times New Roman" w:cs="Times New Roman"/>
                <w:b/>
                <w:color w:val="3A3A3A"/>
                <w:sz w:val="28"/>
                <w:szCs w:val="28"/>
                <w:shd w:val="clear" w:color="auto" w:fill="FFFFFF"/>
                <w:lang w:val="it-IT"/>
              </w:rPr>
              <w:t xml:space="preserve">cia, di fede gli uni </w:t>
            </w:r>
            <w:r w:rsidR="006414C6">
              <w:rPr>
                <w:rFonts w:ascii="Times New Roman" w:hAnsi="Times New Roman" w:cs="Times New Roman"/>
                <w:b/>
                <w:color w:val="3A3A3A"/>
                <w:sz w:val="28"/>
                <w:szCs w:val="28"/>
                <w:shd w:val="clear" w:color="auto" w:fill="FFFFFF"/>
                <w:lang w:val="it-IT"/>
              </w:rPr>
              <w:t>verso</w:t>
            </w:r>
            <w:r w:rsidRPr="00C632AB">
              <w:rPr>
                <w:rFonts w:ascii="Times New Roman" w:hAnsi="Times New Roman" w:cs="Times New Roman"/>
                <w:b/>
                <w:color w:val="3A3A3A"/>
                <w:sz w:val="28"/>
                <w:szCs w:val="28"/>
                <w:shd w:val="clear" w:color="auto" w:fill="FFFFFF"/>
                <w:lang w:val="it-IT"/>
              </w:rPr>
              <w:t xml:space="preserve"> gli altri.  Lo sp</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rito della famiglia ha un'essenza altrettanto sostanziale quanto lo sp</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 xml:space="preserve">rito di un popolo nello </w:t>
            </w:r>
            <w:r w:rsidR="006414C6">
              <w:rPr>
                <w:rFonts w:ascii="Times New Roman" w:hAnsi="Times New Roman" w:cs="Times New Roman"/>
                <w:b/>
                <w:color w:val="3A3A3A"/>
                <w:sz w:val="28"/>
                <w:szCs w:val="28"/>
                <w:shd w:val="clear" w:color="auto" w:fill="FFFFFF"/>
                <w:lang w:val="it-IT"/>
              </w:rPr>
              <w:t>S</w:t>
            </w:r>
            <w:r w:rsidRPr="00C632AB">
              <w:rPr>
                <w:rFonts w:ascii="Times New Roman" w:hAnsi="Times New Roman" w:cs="Times New Roman"/>
                <w:b/>
                <w:color w:val="3A3A3A"/>
                <w:sz w:val="28"/>
                <w:szCs w:val="28"/>
                <w:shd w:val="clear" w:color="auto" w:fill="FFFFFF"/>
                <w:lang w:val="it-IT"/>
              </w:rPr>
              <w:t xml:space="preserve">tato, e </w:t>
            </w:r>
            <w:r w:rsidR="006414C6">
              <w:rPr>
                <w:rFonts w:ascii="Times New Roman" w:hAnsi="Times New Roman" w:cs="Times New Roman"/>
                <w:b/>
                <w:color w:val="3A3A3A"/>
                <w:sz w:val="28"/>
                <w:szCs w:val="28"/>
                <w:shd w:val="clear" w:color="auto" w:fill="FFFFFF"/>
                <w:lang w:val="it-IT"/>
              </w:rPr>
              <w:t>l’eticità</w:t>
            </w:r>
            <w:r w:rsidRPr="00C632AB">
              <w:rPr>
                <w:rFonts w:ascii="Times New Roman" w:hAnsi="Times New Roman" w:cs="Times New Roman"/>
                <w:b/>
                <w:color w:val="3A3A3A"/>
                <w:sz w:val="28"/>
                <w:szCs w:val="28"/>
                <w:shd w:val="clear" w:color="auto" w:fill="FFFFFF"/>
                <w:lang w:val="it-IT"/>
              </w:rPr>
              <w:t xml:space="preserve">. </w:t>
            </w:r>
            <w:r w:rsidR="006414C6">
              <w:rPr>
                <w:rFonts w:ascii="Times New Roman" w:hAnsi="Times New Roman" w:cs="Times New Roman"/>
                <w:b/>
                <w:color w:val="3A3A3A"/>
                <w:sz w:val="28"/>
                <w:szCs w:val="28"/>
                <w:shd w:val="clear" w:color="auto" w:fill="FFFFFF"/>
                <w:lang w:val="it-IT"/>
              </w:rPr>
              <w:t>Esso consiste in entrambi nel</w:t>
            </w:r>
            <w:r w:rsidRPr="00C632AB">
              <w:rPr>
                <w:rFonts w:ascii="Times New Roman" w:hAnsi="Times New Roman" w:cs="Times New Roman"/>
                <w:b/>
                <w:color w:val="3A3A3A"/>
                <w:sz w:val="28"/>
                <w:szCs w:val="28"/>
                <w:shd w:val="clear" w:color="auto" w:fill="FFFFFF"/>
                <w:lang w:val="it-IT"/>
              </w:rPr>
              <w:t xml:space="preserve"> sentimento, nella coscienza e ne</w:t>
            </w:r>
            <w:r w:rsidRPr="00C632AB">
              <w:rPr>
                <w:rFonts w:ascii="Times New Roman" w:hAnsi="Times New Roman" w:cs="Times New Roman"/>
                <w:b/>
                <w:color w:val="3A3A3A"/>
                <w:sz w:val="28"/>
                <w:szCs w:val="28"/>
                <w:shd w:val="clear" w:color="auto" w:fill="FFFFFF"/>
                <w:lang w:val="it-IT"/>
              </w:rPr>
              <w:t>l</w:t>
            </w:r>
            <w:r w:rsidRPr="00C632AB">
              <w:rPr>
                <w:rFonts w:ascii="Times New Roman" w:hAnsi="Times New Roman" w:cs="Times New Roman"/>
                <w:b/>
                <w:color w:val="3A3A3A"/>
                <w:sz w:val="28"/>
                <w:szCs w:val="28"/>
                <w:shd w:val="clear" w:color="auto" w:fill="FFFFFF"/>
                <w:lang w:val="it-IT"/>
              </w:rPr>
              <w:t xml:space="preserve">la volizione, non delle personalità e degli interessi individuali, ma di quelli </w:t>
            </w:r>
            <w:r w:rsidR="006414C6">
              <w:rPr>
                <w:rFonts w:ascii="Times New Roman" w:hAnsi="Times New Roman" w:cs="Times New Roman"/>
                <w:b/>
                <w:color w:val="3A3A3A"/>
                <w:sz w:val="28"/>
                <w:szCs w:val="28"/>
                <w:shd w:val="clear" w:color="auto" w:fill="FFFFFF"/>
                <w:lang w:val="it-IT"/>
              </w:rPr>
              <w:t>universale</w:t>
            </w:r>
            <w:r w:rsidRPr="00C632AB">
              <w:rPr>
                <w:rFonts w:ascii="Times New Roman" w:hAnsi="Times New Roman" w:cs="Times New Roman"/>
                <w:b/>
                <w:color w:val="3A3A3A"/>
                <w:sz w:val="28"/>
                <w:szCs w:val="28"/>
                <w:shd w:val="clear" w:color="auto" w:fill="FFFFFF"/>
                <w:lang w:val="it-IT"/>
              </w:rPr>
              <w:t xml:space="preserve"> di tutti i membri de</w:t>
            </w:r>
            <w:r w:rsidRPr="00C632AB">
              <w:rPr>
                <w:rFonts w:ascii="Times New Roman" w:hAnsi="Times New Roman" w:cs="Times New Roman"/>
                <w:b/>
                <w:color w:val="3A3A3A"/>
                <w:sz w:val="28"/>
                <w:szCs w:val="28"/>
                <w:shd w:val="clear" w:color="auto" w:fill="FFFFFF"/>
                <w:lang w:val="it-IT"/>
              </w:rPr>
              <w:t>l</w:t>
            </w:r>
            <w:r w:rsidRPr="00C632AB">
              <w:rPr>
                <w:rFonts w:ascii="Times New Roman" w:hAnsi="Times New Roman" w:cs="Times New Roman"/>
                <w:b/>
                <w:color w:val="3A3A3A"/>
                <w:sz w:val="28"/>
                <w:szCs w:val="28"/>
                <w:shd w:val="clear" w:color="auto" w:fill="FFFFFF"/>
                <w:lang w:val="it-IT"/>
              </w:rPr>
              <w:t xml:space="preserve">lo stesso. </w:t>
            </w:r>
          </w:p>
          <w:p w:rsidR="006414C6" w:rsidRDefault="006414C6" w:rsidP="00C632AB">
            <w:pPr>
              <w:jc w:val="both"/>
              <w:outlineLvl w:val="3"/>
              <w:rPr>
                <w:rFonts w:ascii="Times New Roman" w:hAnsi="Times New Roman" w:cs="Times New Roman"/>
                <w:b/>
                <w:color w:val="3A3A3A"/>
                <w:sz w:val="28"/>
                <w:szCs w:val="28"/>
                <w:shd w:val="clear" w:color="auto" w:fill="FFFFFF"/>
                <w:lang w:val="it-IT"/>
              </w:rPr>
            </w:pPr>
          </w:p>
          <w:p w:rsidR="006414C6" w:rsidRPr="00C632AB" w:rsidRDefault="006414C6"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Se il principio della volontà indiv</w:t>
            </w:r>
            <w:r w:rsidRPr="00C632AB">
              <w:rPr>
                <w:rFonts w:ascii="Times New Roman" w:hAnsi="Times New Roman" w:cs="Times New Roman"/>
                <w:b/>
                <w:color w:val="3A3A3A"/>
                <w:sz w:val="28"/>
                <w:szCs w:val="28"/>
                <w:shd w:val="clear" w:color="auto" w:fill="FFFFFF"/>
                <w:lang w:val="it-IT"/>
              </w:rPr>
              <w:t>i</w:t>
            </w:r>
            <w:r w:rsidRPr="00C632AB">
              <w:rPr>
                <w:rFonts w:ascii="Times New Roman" w:hAnsi="Times New Roman" w:cs="Times New Roman"/>
                <w:b/>
                <w:color w:val="3A3A3A"/>
                <w:sz w:val="28"/>
                <w:szCs w:val="28"/>
                <w:shd w:val="clear" w:color="auto" w:fill="FFFFFF"/>
                <w:lang w:val="it-IT"/>
              </w:rPr>
              <w:t>duale fosse preso come unica dete</w:t>
            </w:r>
            <w:r w:rsidRPr="00C632AB">
              <w:rPr>
                <w:rFonts w:ascii="Times New Roman" w:hAnsi="Times New Roman" w:cs="Times New Roman"/>
                <w:b/>
                <w:color w:val="3A3A3A"/>
                <w:sz w:val="28"/>
                <w:szCs w:val="28"/>
                <w:shd w:val="clear" w:color="auto" w:fill="FFFFFF"/>
                <w:lang w:val="it-IT"/>
              </w:rPr>
              <w:t>r</w:t>
            </w:r>
            <w:r w:rsidRPr="00C632AB">
              <w:rPr>
                <w:rFonts w:ascii="Times New Roman" w:hAnsi="Times New Roman" w:cs="Times New Roman"/>
                <w:b/>
                <w:color w:val="3A3A3A"/>
                <w:sz w:val="28"/>
                <w:szCs w:val="28"/>
                <w:shd w:val="clear" w:color="auto" w:fill="FFFFFF"/>
                <w:lang w:val="it-IT"/>
              </w:rPr>
              <w:t>min</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 xml:space="preserve">zione della libertà dello </w:t>
            </w:r>
            <w:r w:rsidR="006414C6">
              <w:rPr>
                <w:rFonts w:ascii="Times New Roman" w:hAnsi="Times New Roman" w:cs="Times New Roman"/>
                <w:b/>
                <w:color w:val="3A3A3A"/>
                <w:sz w:val="28"/>
                <w:szCs w:val="28"/>
                <w:shd w:val="clear" w:color="auto" w:fill="FFFFFF"/>
                <w:lang w:val="it-IT"/>
              </w:rPr>
              <w:t>S</w:t>
            </w:r>
            <w:r w:rsidRPr="00C632AB">
              <w:rPr>
                <w:rFonts w:ascii="Times New Roman" w:hAnsi="Times New Roman" w:cs="Times New Roman"/>
                <w:b/>
                <w:color w:val="3A3A3A"/>
                <w:sz w:val="28"/>
                <w:szCs w:val="28"/>
                <w:shd w:val="clear" w:color="auto" w:fill="FFFFFF"/>
                <w:lang w:val="it-IT"/>
              </w:rPr>
              <w:t xml:space="preserve">tato, </w:t>
            </w:r>
            <w:r w:rsidRPr="00C632AB">
              <w:rPr>
                <w:rFonts w:ascii="Times New Roman" w:hAnsi="Times New Roman" w:cs="Times New Roman"/>
                <w:b/>
                <w:color w:val="3A3A3A"/>
                <w:sz w:val="28"/>
                <w:szCs w:val="28"/>
                <w:shd w:val="clear" w:color="auto" w:fill="FFFFFF"/>
                <w:lang w:val="it-IT"/>
              </w:rPr>
              <w:lastRenderedPageBreak/>
              <w:t>allora non ci sarebbe proprio ness</w:t>
            </w:r>
            <w:r w:rsidRPr="00C632AB">
              <w:rPr>
                <w:rFonts w:ascii="Times New Roman" w:hAnsi="Times New Roman" w:cs="Times New Roman"/>
                <w:b/>
                <w:color w:val="3A3A3A"/>
                <w:sz w:val="28"/>
                <w:szCs w:val="28"/>
                <w:shd w:val="clear" w:color="auto" w:fill="FFFFFF"/>
                <w:lang w:val="it-IT"/>
              </w:rPr>
              <w:t>u</w:t>
            </w:r>
            <w:r w:rsidRPr="00C632AB">
              <w:rPr>
                <w:rFonts w:ascii="Times New Roman" w:hAnsi="Times New Roman" w:cs="Times New Roman"/>
                <w:b/>
                <w:color w:val="3A3A3A"/>
                <w:sz w:val="28"/>
                <w:szCs w:val="28"/>
                <w:shd w:val="clear" w:color="auto" w:fill="FFFFFF"/>
                <w:lang w:val="it-IT"/>
              </w:rPr>
              <w:t>na costituzione.  Lo Stato è un'</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strazione che ha la sua unica realtà generale nei ci</w:t>
            </w:r>
            <w:r w:rsidRPr="00C632AB">
              <w:rPr>
                <w:rFonts w:ascii="Times New Roman" w:hAnsi="Times New Roman" w:cs="Times New Roman"/>
                <w:b/>
                <w:color w:val="3A3A3A"/>
                <w:sz w:val="28"/>
                <w:szCs w:val="28"/>
                <w:shd w:val="clear" w:color="auto" w:fill="FFFFFF"/>
                <w:lang w:val="it-IT"/>
              </w:rPr>
              <w:t>t</w:t>
            </w:r>
            <w:r w:rsidRPr="00C632AB">
              <w:rPr>
                <w:rFonts w:ascii="Times New Roman" w:hAnsi="Times New Roman" w:cs="Times New Roman"/>
                <w:b/>
                <w:color w:val="3A3A3A"/>
                <w:sz w:val="28"/>
                <w:szCs w:val="28"/>
                <w:shd w:val="clear" w:color="auto" w:fill="FFFFFF"/>
                <w:lang w:val="it-IT"/>
              </w:rPr>
              <w:t>tadini.  Pertanto, ciò che conta in una costituzione è la formazione dello st</w:t>
            </w:r>
            <w:r w:rsidRPr="00C632AB">
              <w:rPr>
                <w:rFonts w:ascii="Times New Roman" w:hAnsi="Times New Roman" w:cs="Times New Roman"/>
                <w:b/>
                <w:color w:val="3A3A3A"/>
                <w:sz w:val="28"/>
                <w:szCs w:val="28"/>
                <w:shd w:val="clear" w:color="auto" w:fill="FFFFFF"/>
                <w:lang w:val="it-IT"/>
              </w:rPr>
              <w:t>a</w:t>
            </w:r>
            <w:r w:rsidRPr="00C632AB">
              <w:rPr>
                <w:rFonts w:ascii="Times New Roman" w:hAnsi="Times New Roman" w:cs="Times New Roman"/>
                <w:b/>
                <w:color w:val="3A3A3A"/>
                <w:sz w:val="28"/>
                <w:szCs w:val="28"/>
                <w:shd w:val="clear" w:color="auto" w:fill="FFFFFF"/>
                <w:lang w:val="it-IT"/>
              </w:rPr>
              <w:t xml:space="preserve">to razionale e politico in sé. </w:t>
            </w:r>
          </w:p>
          <w:p w:rsidR="006414C6" w:rsidRDefault="006414C6" w:rsidP="00C632AB">
            <w:pPr>
              <w:jc w:val="both"/>
              <w:outlineLvl w:val="3"/>
              <w:rPr>
                <w:rFonts w:ascii="Times New Roman" w:hAnsi="Times New Roman" w:cs="Times New Roman"/>
                <w:b/>
                <w:color w:val="3A3A3A"/>
                <w:sz w:val="28"/>
                <w:szCs w:val="28"/>
                <w:shd w:val="clear" w:color="auto" w:fill="FFFFFF"/>
                <w:lang w:val="it-IT"/>
              </w:rPr>
            </w:pPr>
          </w:p>
          <w:p w:rsidR="006414C6" w:rsidRPr="00C632AB" w:rsidRDefault="006414C6"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Anche la religione gioca un ruolo fo</w:t>
            </w:r>
            <w:r w:rsidRPr="00C632AB">
              <w:rPr>
                <w:rFonts w:ascii="Times New Roman" w:hAnsi="Times New Roman" w:cs="Times New Roman"/>
                <w:b/>
                <w:color w:val="3A3A3A"/>
                <w:sz w:val="28"/>
                <w:szCs w:val="28"/>
                <w:shd w:val="clear" w:color="auto" w:fill="FFFFFF"/>
                <w:lang w:val="it-IT"/>
              </w:rPr>
              <w:t>n</w:t>
            </w:r>
            <w:r w:rsidRPr="00C632AB">
              <w:rPr>
                <w:rFonts w:ascii="Times New Roman" w:hAnsi="Times New Roman" w:cs="Times New Roman"/>
                <w:b/>
                <w:color w:val="3A3A3A"/>
                <w:sz w:val="28"/>
                <w:szCs w:val="28"/>
                <w:shd w:val="clear" w:color="auto" w:fill="FFFFFF"/>
                <w:lang w:val="it-IT"/>
              </w:rPr>
              <w:t>damentale:</w:t>
            </w:r>
          </w:p>
          <w:p w:rsidR="006414C6" w:rsidRPr="00C632AB" w:rsidRDefault="006414C6"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0070C0"/>
                <w:sz w:val="28"/>
                <w:szCs w:val="28"/>
                <w:shd w:val="clear" w:color="auto" w:fill="FFFFFF"/>
                <w:lang w:val="it-IT"/>
              </w:rPr>
            </w:pPr>
            <w:r w:rsidRPr="006414C6">
              <w:rPr>
                <w:rFonts w:ascii="Times New Roman" w:hAnsi="Times New Roman" w:cs="Times New Roman"/>
                <w:b/>
                <w:color w:val="0070C0"/>
                <w:sz w:val="28"/>
                <w:szCs w:val="28"/>
                <w:shd w:val="clear" w:color="auto" w:fill="FFFFFF"/>
                <w:lang w:val="it-IT"/>
              </w:rPr>
              <w:t>"Nel considerare la religione, d</w:t>
            </w:r>
            <w:r w:rsidRPr="006414C6">
              <w:rPr>
                <w:rFonts w:ascii="Times New Roman" w:hAnsi="Times New Roman" w:cs="Times New Roman"/>
                <w:b/>
                <w:color w:val="0070C0"/>
                <w:sz w:val="28"/>
                <w:szCs w:val="28"/>
                <w:shd w:val="clear" w:color="auto" w:fill="FFFFFF"/>
                <w:lang w:val="it-IT"/>
              </w:rPr>
              <w:t>i</w:t>
            </w:r>
            <w:r w:rsidRPr="006414C6">
              <w:rPr>
                <w:rFonts w:ascii="Times New Roman" w:hAnsi="Times New Roman" w:cs="Times New Roman"/>
                <w:b/>
                <w:color w:val="0070C0"/>
                <w:sz w:val="28"/>
                <w:szCs w:val="28"/>
                <w:shd w:val="clear" w:color="auto" w:fill="FFFFFF"/>
                <w:lang w:val="it-IT"/>
              </w:rPr>
              <w:t>pende se il vero, l'idea, è conosciuto solo nella sua separazione, o se è c</w:t>
            </w:r>
            <w:r w:rsidRPr="006414C6">
              <w:rPr>
                <w:rFonts w:ascii="Times New Roman" w:hAnsi="Times New Roman" w:cs="Times New Roman"/>
                <w:b/>
                <w:color w:val="0070C0"/>
                <w:sz w:val="28"/>
                <w:szCs w:val="28"/>
                <w:shd w:val="clear" w:color="auto" w:fill="FFFFFF"/>
                <w:lang w:val="it-IT"/>
              </w:rPr>
              <w:t>o</w:t>
            </w:r>
            <w:r w:rsidRPr="006414C6">
              <w:rPr>
                <w:rFonts w:ascii="Times New Roman" w:hAnsi="Times New Roman" w:cs="Times New Roman"/>
                <w:b/>
                <w:color w:val="0070C0"/>
                <w:sz w:val="28"/>
                <w:szCs w:val="28"/>
                <w:shd w:val="clear" w:color="auto" w:fill="FFFFFF"/>
                <w:lang w:val="it-IT"/>
              </w:rPr>
              <w:t>nosciuto nella sua vera unità, - nella sua separazione: se Dio come l'ess</w:t>
            </w:r>
            <w:r w:rsidRPr="006414C6">
              <w:rPr>
                <w:rFonts w:ascii="Times New Roman" w:hAnsi="Times New Roman" w:cs="Times New Roman"/>
                <w:b/>
                <w:color w:val="0070C0"/>
                <w:sz w:val="28"/>
                <w:szCs w:val="28"/>
                <w:shd w:val="clear" w:color="auto" w:fill="FFFFFF"/>
                <w:lang w:val="it-IT"/>
              </w:rPr>
              <w:t>e</w:t>
            </w:r>
            <w:r w:rsidRPr="006414C6">
              <w:rPr>
                <w:rFonts w:ascii="Times New Roman" w:hAnsi="Times New Roman" w:cs="Times New Roman"/>
                <w:b/>
                <w:color w:val="0070C0"/>
                <w:sz w:val="28"/>
                <w:szCs w:val="28"/>
                <w:shd w:val="clear" w:color="auto" w:fill="FFFFFF"/>
                <w:lang w:val="it-IT"/>
              </w:rPr>
              <w:t xml:space="preserve">re supremo astratto, </w:t>
            </w:r>
            <w:r w:rsidR="006414C6">
              <w:rPr>
                <w:rFonts w:ascii="Times New Roman" w:hAnsi="Times New Roman" w:cs="Times New Roman"/>
                <w:b/>
                <w:color w:val="0070C0"/>
                <w:sz w:val="28"/>
                <w:szCs w:val="28"/>
                <w:shd w:val="clear" w:color="auto" w:fill="FFFFFF"/>
                <w:lang w:val="it-IT"/>
              </w:rPr>
              <w:t>signore</w:t>
            </w:r>
            <w:r w:rsidRPr="006414C6">
              <w:rPr>
                <w:rFonts w:ascii="Times New Roman" w:hAnsi="Times New Roman" w:cs="Times New Roman"/>
                <w:b/>
                <w:color w:val="0070C0"/>
                <w:sz w:val="28"/>
                <w:szCs w:val="28"/>
                <w:shd w:val="clear" w:color="auto" w:fill="FFFFFF"/>
                <w:lang w:val="it-IT"/>
              </w:rPr>
              <w:t xml:space="preserve"> del ci</w:t>
            </w:r>
            <w:r w:rsidRPr="006414C6">
              <w:rPr>
                <w:rFonts w:ascii="Times New Roman" w:hAnsi="Times New Roman" w:cs="Times New Roman"/>
                <w:b/>
                <w:color w:val="0070C0"/>
                <w:sz w:val="28"/>
                <w:szCs w:val="28"/>
                <w:shd w:val="clear" w:color="auto" w:fill="FFFFFF"/>
                <w:lang w:val="it-IT"/>
              </w:rPr>
              <w:t>e</w:t>
            </w:r>
            <w:r w:rsidRPr="006414C6">
              <w:rPr>
                <w:rFonts w:ascii="Times New Roman" w:hAnsi="Times New Roman" w:cs="Times New Roman"/>
                <w:b/>
                <w:color w:val="0070C0"/>
                <w:sz w:val="28"/>
                <w:szCs w:val="28"/>
                <w:shd w:val="clear" w:color="auto" w:fill="FFFFFF"/>
                <w:lang w:val="it-IT"/>
              </w:rPr>
              <w:t>lo e della terra, che è la</w:t>
            </w:r>
            <w:r w:rsidR="006414C6">
              <w:rPr>
                <w:rFonts w:ascii="Times New Roman" w:hAnsi="Times New Roman" w:cs="Times New Roman"/>
                <w:b/>
                <w:color w:val="0070C0"/>
                <w:sz w:val="28"/>
                <w:szCs w:val="28"/>
                <w:shd w:val="clear" w:color="auto" w:fill="FFFFFF"/>
                <w:lang w:val="it-IT"/>
              </w:rPr>
              <w:t>ssù</w:t>
            </w:r>
            <w:r w:rsidRPr="006414C6">
              <w:rPr>
                <w:rFonts w:ascii="Times New Roman" w:hAnsi="Times New Roman" w:cs="Times New Roman"/>
                <w:b/>
                <w:color w:val="0070C0"/>
                <w:sz w:val="28"/>
                <w:szCs w:val="28"/>
                <w:shd w:val="clear" w:color="auto" w:fill="FFFFFF"/>
                <w:lang w:val="it-IT"/>
              </w:rPr>
              <w:t>, o</w:t>
            </w:r>
            <w:r w:rsidRPr="006414C6">
              <w:rPr>
                <w:rFonts w:ascii="Times New Roman" w:hAnsi="Times New Roman" w:cs="Times New Roman"/>
                <w:b/>
                <w:color w:val="0070C0"/>
                <w:sz w:val="28"/>
                <w:szCs w:val="28"/>
                <w:shd w:val="clear" w:color="auto" w:fill="FFFFFF"/>
                <w:lang w:val="it-IT"/>
              </w:rPr>
              <w:t>l</w:t>
            </w:r>
            <w:r w:rsidRPr="006414C6">
              <w:rPr>
                <w:rFonts w:ascii="Times New Roman" w:hAnsi="Times New Roman" w:cs="Times New Roman"/>
                <w:b/>
                <w:color w:val="0070C0"/>
                <w:sz w:val="28"/>
                <w:szCs w:val="28"/>
                <w:shd w:val="clear" w:color="auto" w:fill="FFFFFF"/>
                <w:lang w:val="it-IT"/>
              </w:rPr>
              <w:t>tre, e dal quale la realtà umana è escl</w:t>
            </w:r>
            <w:r w:rsidRPr="006414C6">
              <w:rPr>
                <w:rFonts w:ascii="Times New Roman" w:hAnsi="Times New Roman" w:cs="Times New Roman"/>
                <w:b/>
                <w:color w:val="0070C0"/>
                <w:sz w:val="28"/>
                <w:szCs w:val="28"/>
                <w:shd w:val="clear" w:color="auto" w:fill="FFFFFF"/>
                <w:lang w:val="it-IT"/>
              </w:rPr>
              <w:t>u</w:t>
            </w:r>
            <w:r w:rsidRPr="006414C6">
              <w:rPr>
                <w:rFonts w:ascii="Times New Roman" w:hAnsi="Times New Roman" w:cs="Times New Roman"/>
                <w:b/>
                <w:color w:val="0070C0"/>
                <w:sz w:val="28"/>
                <w:szCs w:val="28"/>
                <w:shd w:val="clear" w:color="auto" w:fill="FFFFFF"/>
                <w:lang w:val="it-IT"/>
              </w:rPr>
              <w:t>sa, - nella sua unità: Dio come l'uni</w:t>
            </w:r>
            <w:r w:rsidR="006414C6">
              <w:rPr>
                <w:rFonts w:ascii="Times New Roman" w:hAnsi="Times New Roman" w:cs="Times New Roman"/>
                <w:b/>
                <w:color w:val="0070C0"/>
                <w:sz w:val="28"/>
                <w:szCs w:val="28"/>
                <w:shd w:val="clear" w:color="auto" w:fill="FFFFFF"/>
                <w:lang w:val="it-IT"/>
              </w:rPr>
              <w:t>tà dell’universale</w:t>
            </w:r>
            <w:r w:rsidRPr="006414C6">
              <w:rPr>
                <w:rFonts w:ascii="Times New Roman" w:hAnsi="Times New Roman" w:cs="Times New Roman"/>
                <w:b/>
                <w:color w:val="0070C0"/>
                <w:sz w:val="28"/>
                <w:szCs w:val="28"/>
                <w:shd w:val="clear" w:color="auto" w:fill="FFFFFF"/>
                <w:lang w:val="it-IT"/>
              </w:rPr>
              <w:t xml:space="preserve"> e dell'individuale, </w:t>
            </w:r>
            <w:proofErr w:type="gramStart"/>
            <w:r w:rsidRPr="006414C6">
              <w:rPr>
                <w:rFonts w:ascii="Times New Roman" w:hAnsi="Times New Roman" w:cs="Times New Roman"/>
                <w:b/>
                <w:color w:val="0070C0"/>
                <w:sz w:val="28"/>
                <w:szCs w:val="28"/>
                <w:shd w:val="clear" w:color="auto" w:fill="FFFFFF"/>
                <w:lang w:val="it-IT"/>
              </w:rPr>
              <w:t>in quanto</w:t>
            </w:r>
            <w:proofErr w:type="gramEnd"/>
            <w:r w:rsidRPr="006414C6">
              <w:rPr>
                <w:rFonts w:ascii="Times New Roman" w:hAnsi="Times New Roman" w:cs="Times New Roman"/>
                <w:b/>
                <w:color w:val="0070C0"/>
                <w:sz w:val="28"/>
                <w:szCs w:val="28"/>
                <w:shd w:val="clear" w:color="auto" w:fill="FFFFFF"/>
                <w:lang w:val="it-IT"/>
              </w:rPr>
              <w:t xml:space="preserve"> in </w:t>
            </w:r>
            <w:r w:rsidR="006414C6">
              <w:rPr>
                <w:rFonts w:ascii="Times New Roman" w:hAnsi="Times New Roman" w:cs="Times New Roman"/>
                <w:b/>
                <w:color w:val="0070C0"/>
                <w:sz w:val="28"/>
                <w:szCs w:val="28"/>
                <w:shd w:val="clear" w:color="auto" w:fill="FFFFFF"/>
                <w:lang w:val="it-IT"/>
              </w:rPr>
              <w:t>l</w:t>
            </w:r>
            <w:r w:rsidRPr="006414C6">
              <w:rPr>
                <w:rFonts w:ascii="Times New Roman" w:hAnsi="Times New Roman" w:cs="Times New Roman"/>
                <w:b/>
                <w:color w:val="0070C0"/>
                <w:sz w:val="28"/>
                <w:szCs w:val="28"/>
                <w:shd w:val="clear" w:color="auto" w:fill="FFFFFF"/>
                <w:lang w:val="it-IT"/>
              </w:rPr>
              <w:t xml:space="preserve">ui anche l'individuo è </w:t>
            </w:r>
            <w:r w:rsidR="006414C6">
              <w:rPr>
                <w:rFonts w:ascii="Times New Roman" w:hAnsi="Times New Roman" w:cs="Times New Roman"/>
                <w:b/>
                <w:color w:val="0070C0"/>
                <w:sz w:val="28"/>
                <w:szCs w:val="28"/>
                <w:shd w:val="clear" w:color="auto" w:fill="FFFFFF"/>
                <w:lang w:val="it-IT"/>
              </w:rPr>
              <w:t>considerato</w:t>
            </w:r>
            <w:r w:rsidRPr="006414C6">
              <w:rPr>
                <w:rFonts w:ascii="Times New Roman" w:hAnsi="Times New Roman" w:cs="Times New Roman"/>
                <w:b/>
                <w:color w:val="0070C0"/>
                <w:sz w:val="28"/>
                <w:szCs w:val="28"/>
                <w:shd w:val="clear" w:color="auto" w:fill="FFFFFF"/>
                <w:lang w:val="it-IT"/>
              </w:rPr>
              <w:t xml:space="preserve"> positi</w:t>
            </w:r>
            <w:r w:rsidR="006414C6">
              <w:rPr>
                <w:rFonts w:ascii="Times New Roman" w:hAnsi="Times New Roman" w:cs="Times New Roman"/>
                <w:b/>
                <w:color w:val="0070C0"/>
                <w:sz w:val="28"/>
                <w:szCs w:val="28"/>
                <w:shd w:val="clear" w:color="auto" w:fill="FFFFFF"/>
                <w:lang w:val="it-IT"/>
              </w:rPr>
              <w:t>vamente, nell'idea dell'i</w:t>
            </w:r>
            <w:r w:rsidRPr="006414C6">
              <w:rPr>
                <w:rFonts w:ascii="Times New Roman" w:hAnsi="Times New Roman" w:cs="Times New Roman"/>
                <w:b/>
                <w:color w:val="0070C0"/>
                <w:sz w:val="28"/>
                <w:szCs w:val="28"/>
                <w:shd w:val="clear" w:color="auto" w:fill="FFFFFF"/>
                <w:lang w:val="it-IT"/>
              </w:rPr>
              <w:t>ncarnazione. La religione è il luogo in cui un popolo si dà la def</w:t>
            </w:r>
            <w:r w:rsidRPr="006414C6">
              <w:rPr>
                <w:rFonts w:ascii="Times New Roman" w:hAnsi="Times New Roman" w:cs="Times New Roman"/>
                <w:b/>
                <w:color w:val="0070C0"/>
                <w:sz w:val="28"/>
                <w:szCs w:val="28"/>
                <w:shd w:val="clear" w:color="auto" w:fill="FFFFFF"/>
                <w:lang w:val="it-IT"/>
              </w:rPr>
              <w:t>i</w:t>
            </w:r>
            <w:r w:rsidRPr="006414C6">
              <w:rPr>
                <w:rFonts w:ascii="Times New Roman" w:hAnsi="Times New Roman" w:cs="Times New Roman"/>
                <w:b/>
                <w:color w:val="0070C0"/>
                <w:sz w:val="28"/>
                <w:szCs w:val="28"/>
                <w:shd w:val="clear" w:color="auto" w:fill="FFFFFF"/>
                <w:lang w:val="it-IT"/>
              </w:rPr>
              <w:t xml:space="preserve">nizione di ciò che </w:t>
            </w:r>
            <w:proofErr w:type="gramStart"/>
            <w:r w:rsidRPr="006414C6">
              <w:rPr>
                <w:rFonts w:ascii="Times New Roman" w:hAnsi="Times New Roman" w:cs="Times New Roman"/>
                <w:b/>
                <w:color w:val="0070C0"/>
                <w:sz w:val="28"/>
                <w:szCs w:val="28"/>
                <w:shd w:val="clear" w:color="auto" w:fill="FFFFFF"/>
                <w:lang w:val="it-IT"/>
              </w:rPr>
              <w:t>crede</w:t>
            </w:r>
            <w:proofErr w:type="gramEnd"/>
            <w:r w:rsidRPr="006414C6">
              <w:rPr>
                <w:rFonts w:ascii="Times New Roman" w:hAnsi="Times New Roman" w:cs="Times New Roman"/>
                <w:b/>
                <w:color w:val="0070C0"/>
                <w:sz w:val="28"/>
                <w:szCs w:val="28"/>
                <w:shd w:val="clear" w:color="auto" w:fill="FFFFFF"/>
                <w:lang w:val="it-IT"/>
              </w:rPr>
              <w:t xml:space="preserve"> es</w:t>
            </w:r>
            <w:r w:rsidR="006414C6">
              <w:rPr>
                <w:rFonts w:ascii="Times New Roman" w:hAnsi="Times New Roman" w:cs="Times New Roman"/>
                <w:b/>
                <w:color w:val="0070C0"/>
                <w:sz w:val="28"/>
                <w:szCs w:val="28"/>
                <w:shd w:val="clear" w:color="auto" w:fill="FFFFFF"/>
                <w:lang w:val="it-IT"/>
              </w:rPr>
              <w:t>ser</w:t>
            </w:r>
            <w:r w:rsidRPr="006414C6">
              <w:rPr>
                <w:rFonts w:ascii="Times New Roman" w:hAnsi="Times New Roman" w:cs="Times New Roman"/>
                <w:b/>
                <w:color w:val="0070C0"/>
                <w:sz w:val="28"/>
                <w:szCs w:val="28"/>
                <w:shd w:val="clear" w:color="auto" w:fill="FFFFFF"/>
                <w:lang w:val="it-IT"/>
              </w:rPr>
              <w:t xml:space="preserve"> vero. La defin</w:t>
            </w:r>
            <w:r w:rsidRPr="006414C6">
              <w:rPr>
                <w:rFonts w:ascii="Times New Roman" w:hAnsi="Times New Roman" w:cs="Times New Roman"/>
                <w:b/>
                <w:color w:val="0070C0"/>
                <w:sz w:val="28"/>
                <w:szCs w:val="28"/>
                <w:shd w:val="clear" w:color="auto" w:fill="FFFFFF"/>
                <w:lang w:val="it-IT"/>
              </w:rPr>
              <w:t>i</w:t>
            </w:r>
            <w:r w:rsidRPr="006414C6">
              <w:rPr>
                <w:rFonts w:ascii="Times New Roman" w:hAnsi="Times New Roman" w:cs="Times New Roman"/>
                <w:b/>
                <w:color w:val="0070C0"/>
                <w:sz w:val="28"/>
                <w:szCs w:val="28"/>
                <w:shd w:val="clear" w:color="auto" w:fill="FFFFFF"/>
                <w:lang w:val="it-IT"/>
              </w:rPr>
              <w:t>zione contiene tutto ciò che appartiene all'essenzialità dell'o</w:t>
            </w:r>
            <w:r w:rsidRPr="006414C6">
              <w:rPr>
                <w:rFonts w:ascii="Times New Roman" w:hAnsi="Times New Roman" w:cs="Times New Roman"/>
                <w:b/>
                <w:color w:val="0070C0"/>
                <w:sz w:val="28"/>
                <w:szCs w:val="28"/>
                <w:shd w:val="clear" w:color="auto" w:fill="FFFFFF"/>
                <w:lang w:val="it-IT"/>
              </w:rPr>
              <w:t>g</w:t>
            </w:r>
            <w:r w:rsidRPr="006414C6">
              <w:rPr>
                <w:rFonts w:ascii="Times New Roman" w:hAnsi="Times New Roman" w:cs="Times New Roman"/>
                <w:b/>
                <w:color w:val="0070C0"/>
                <w:sz w:val="28"/>
                <w:szCs w:val="28"/>
                <w:shd w:val="clear" w:color="auto" w:fill="FFFFFF"/>
                <w:lang w:val="it-IT"/>
              </w:rPr>
              <w:t>getto, in cui la sua natura è rico</w:t>
            </w:r>
            <w:r w:rsidRPr="006414C6">
              <w:rPr>
                <w:rFonts w:ascii="Times New Roman" w:hAnsi="Times New Roman" w:cs="Times New Roman"/>
                <w:b/>
                <w:color w:val="0070C0"/>
                <w:sz w:val="28"/>
                <w:szCs w:val="28"/>
                <w:shd w:val="clear" w:color="auto" w:fill="FFFFFF"/>
                <w:lang w:val="it-IT"/>
              </w:rPr>
              <w:t>n</w:t>
            </w:r>
            <w:r w:rsidRPr="006414C6">
              <w:rPr>
                <w:rFonts w:ascii="Times New Roman" w:hAnsi="Times New Roman" w:cs="Times New Roman"/>
                <w:b/>
                <w:color w:val="0070C0"/>
                <w:sz w:val="28"/>
                <w:szCs w:val="28"/>
                <w:shd w:val="clear" w:color="auto" w:fill="FFFFFF"/>
                <w:lang w:val="it-IT"/>
              </w:rPr>
              <w:t>dotta alla semplice determinatezza di base come specchio di tutta la d</w:t>
            </w:r>
            <w:r w:rsidRPr="006414C6">
              <w:rPr>
                <w:rFonts w:ascii="Times New Roman" w:hAnsi="Times New Roman" w:cs="Times New Roman"/>
                <w:b/>
                <w:color w:val="0070C0"/>
                <w:sz w:val="28"/>
                <w:szCs w:val="28"/>
                <w:shd w:val="clear" w:color="auto" w:fill="FFFFFF"/>
                <w:lang w:val="it-IT"/>
              </w:rPr>
              <w:t>e</w:t>
            </w:r>
            <w:r w:rsidRPr="006414C6">
              <w:rPr>
                <w:rFonts w:ascii="Times New Roman" w:hAnsi="Times New Roman" w:cs="Times New Roman"/>
                <w:b/>
                <w:color w:val="0070C0"/>
                <w:sz w:val="28"/>
                <w:szCs w:val="28"/>
                <w:shd w:val="clear" w:color="auto" w:fill="FFFFFF"/>
                <w:lang w:val="it-IT"/>
              </w:rPr>
              <w:t>terminatezza, anima generale di tu</w:t>
            </w:r>
            <w:r w:rsidRPr="006414C6">
              <w:rPr>
                <w:rFonts w:ascii="Times New Roman" w:hAnsi="Times New Roman" w:cs="Times New Roman"/>
                <w:b/>
                <w:color w:val="0070C0"/>
                <w:sz w:val="28"/>
                <w:szCs w:val="28"/>
                <w:shd w:val="clear" w:color="auto" w:fill="FFFFFF"/>
                <w:lang w:val="it-IT"/>
              </w:rPr>
              <w:t>t</w:t>
            </w:r>
            <w:r w:rsidRPr="006414C6">
              <w:rPr>
                <w:rFonts w:ascii="Times New Roman" w:hAnsi="Times New Roman" w:cs="Times New Roman"/>
                <w:b/>
                <w:color w:val="0070C0"/>
                <w:sz w:val="28"/>
                <w:szCs w:val="28"/>
                <w:shd w:val="clear" w:color="auto" w:fill="FFFFFF"/>
                <w:lang w:val="it-IT"/>
              </w:rPr>
              <w:t xml:space="preserve">to il particolare. </w:t>
            </w:r>
            <w:proofErr w:type="gramStart"/>
            <w:r w:rsidRPr="006414C6">
              <w:rPr>
                <w:rFonts w:ascii="Times New Roman" w:hAnsi="Times New Roman" w:cs="Times New Roman"/>
                <w:b/>
                <w:color w:val="0070C0"/>
                <w:sz w:val="28"/>
                <w:szCs w:val="28"/>
                <w:shd w:val="clear" w:color="auto" w:fill="FFFFFF"/>
                <w:lang w:val="it-IT"/>
              </w:rPr>
              <w:t>L'idea di Dio cost</w:t>
            </w:r>
            <w:r w:rsidRPr="006414C6">
              <w:rPr>
                <w:rFonts w:ascii="Times New Roman" w:hAnsi="Times New Roman" w:cs="Times New Roman"/>
                <w:b/>
                <w:color w:val="0070C0"/>
                <w:sz w:val="28"/>
                <w:szCs w:val="28"/>
                <w:shd w:val="clear" w:color="auto" w:fill="FFFFFF"/>
                <w:lang w:val="it-IT"/>
              </w:rPr>
              <w:t>i</w:t>
            </w:r>
            <w:r w:rsidRPr="006414C6">
              <w:rPr>
                <w:rFonts w:ascii="Times New Roman" w:hAnsi="Times New Roman" w:cs="Times New Roman"/>
                <w:b/>
                <w:color w:val="0070C0"/>
                <w:sz w:val="28"/>
                <w:szCs w:val="28"/>
                <w:shd w:val="clear" w:color="auto" w:fill="FFFFFF"/>
                <w:lang w:val="it-IT"/>
              </w:rPr>
              <w:t>tuisce così il fond</w:t>
            </w:r>
            <w:r w:rsidRPr="006414C6">
              <w:rPr>
                <w:rFonts w:ascii="Times New Roman" w:hAnsi="Times New Roman" w:cs="Times New Roman"/>
                <w:b/>
                <w:color w:val="0070C0"/>
                <w:sz w:val="28"/>
                <w:szCs w:val="28"/>
                <w:shd w:val="clear" w:color="auto" w:fill="FFFFFF"/>
                <w:lang w:val="it-IT"/>
              </w:rPr>
              <w:t>a</w:t>
            </w:r>
            <w:r w:rsidRPr="006414C6">
              <w:rPr>
                <w:rFonts w:ascii="Times New Roman" w:hAnsi="Times New Roman" w:cs="Times New Roman"/>
                <w:b/>
                <w:color w:val="0070C0"/>
                <w:sz w:val="28"/>
                <w:szCs w:val="28"/>
                <w:shd w:val="clear" w:color="auto" w:fill="FFFFFF"/>
                <w:lang w:val="it-IT"/>
              </w:rPr>
              <w:t>mento generale di un popolo"</w:t>
            </w:r>
            <w:proofErr w:type="gramEnd"/>
            <w:r w:rsidRPr="006414C6">
              <w:rPr>
                <w:rFonts w:ascii="Times New Roman" w:hAnsi="Times New Roman" w:cs="Times New Roman"/>
                <w:b/>
                <w:color w:val="0070C0"/>
                <w:sz w:val="28"/>
                <w:szCs w:val="28"/>
                <w:shd w:val="clear" w:color="auto" w:fill="FFFFFF"/>
                <w:lang w:val="it-IT"/>
              </w:rPr>
              <w:t xml:space="preserve">. </w:t>
            </w:r>
          </w:p>
          <w:p w:rsidR="006414C6" w:rsidRDefault="006414C6" w:rsidP="00C632AB">
            <w:pPr>
              <w:jc w:val="both"/>
              <w:outlineLvl w:val="3"/>
              <w:rPr>
                <w:rFonts w:ascii="Times New Roman" w:hAnsi="Times New Roman" w:cs="Times New Roman"/>
                <w:b/>
                <w:color w:val="0070C0"/>
                <w:sz w:val="28"/>
                <w:szCs w:val="28"/>
                <w:shd w:val="clear" w:color="auto" w:fill="FFFFFF"/>
                <w:lang w:val="it-IT"/>
              </w:rPr>
            </w:pPr>
          </w:p>
          <w:p w:rsidR="006414C6" w:rsidRDefault="006414C6" w:rsidP="00C632AB">
            <w:pPr>
              <w:jc w:val="both"/>
              <w:outlineLvl w:val="3"/>
              <w:rPr>
                <w:rFonts w:ascii="Times New Roman" w:hAnsi="Times New Roman" w:cs="Times New Roman"/>
                <w:b/>
                <w:color w:val="0070C0"/>
                <w:sz w:val="28"/>
                <w:szCs w:val="28"/>
                <w:shd w:val="clear" w:color="auto" w:fill="FFFFFF"/>
                <w:lang w:val="it-IT"/>
              </w:rPr>
            </w:pPr>
          </w:p>
          <w:p w:rsidR="006414C6" w:rsidRDefault="006414C6" w:rsidP="00C632AB">
            <w:pPr>
              <w:jc w:val="both"/>
              <w:outlineLvl w:val="3"/>
              <w:rPr>
                <w:rFonts w:ascii="Times New Roman" w:hAnsi="Times New Roman" w:cs="Times New Roman"/>
                <w:b/>
                <w:color w:val="0070C0"/>
                <w:sz w:val="28"/>
                <w:szCs w:val="28"/>
                <w:shd w:val="clear" w:color="auto" w:fill="FFFFFF"/>
                <w:lang w:val="it-IT"/>
              </w:rPr>
            </w:pPr>
          </w:p>
          <w:p w:rsidR="006414C6" w:rsidRPr="006414C6" w:rsidRDefault="006414C6" w:rsidP="00C632AB">
            <w:pPr>
              <w:jc w:val="both"/>
              <w:outlineLvl w:val="3"/>
              <w:rPr>
                <w:rFonts w:ascii="Times New Roman" w:hAnsi="Times New Roman" w:cs="Times New Roman"/>
                <w:b/>
                <w:color w:val="0070C0"/>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proofErr w:type="spellStart"/>
            <w:r w:rsidRPr="00C632AB">
              <w:rPr>
                <w:rFonts w:ascii="Times New Roman" w:hAnsi="Times New Roman" w:cs="Times New Roman"/>
                <w:b/>
                <w:color w:val="3A3A3A"/>
                <w:sz w:val="28"/>
                <w:szCs w:val="28"/>
                <w:shd w:val="clear" w:color="auto" w:fill="FFFFFF"/>
                <w:lang w:val="it-IT"/>
              </w:rPr>
              <w:lastRenderedPageBreak/>
              <w:t>Hegel</w:t>
            </w:r>
            <w:proofErr w:type="spellEnd"/>
            <w:r w:rsidRPr="00C632AB">
              <w:rPr>
                <w:rFonts w:ascii="Times New Roman" w:hAnsi="Times New Roman" w:cs="Times New Roman"/>
                <w:b/>
                <w:color w:val="3A3A3A"/>
                <w:sz w:val="28"/>
                <w:szCs w:val="28"/>
                <w:shd w:val="clear" w:color="auto" w:fill="FFFFFF"/>
                <w:lang w:val="it-IT"/>
              </w:rPr>
              <w:t xml:space="preserve"> riassume così:</w:t>
            </w:r>
          </w:p>
          <w:p w:rsidR="006414C6" w:rsidRPr="00C632AB" w:rsidRDefault="006414C6" w:rsidP="00C632AB">
            <w:pPr>
              <w:jc w:val="both"/>
              <w:outlineLvl w:val="3"/>
              <w:rPr>
                <w:rFonts w:ascii="Times New Roman" w:hAnsi="Times New Roman" w:cs="Times New Roman"/>
                <w:b/>
                <w:color w:val="3A3A3A"/>
                <w:sz w:val="28"/>
                <w:szCs w:val="28"/>
                <w:shd w:val="clear" w:color="auto" w:fill="FFFFFF"/>
                <w:lang w:val="it-IT"/>
              </w:rPr>
            </w:pPr>
          </w:p>
          <w:p w:rsidR="00C632AB" w:rsidRDefault="00C632AB" w:rsidP="00C632AB">
            <w:pPr>
              <w:jc w:val="both"/>
              <w:outlineLvl w:val="3"/>
              <w:rPr>
                <w:rFonts w:ascii="Times New Roman" w:hAnsi="Times New Roman" w:cs="Times New Roman"/>
                <w:b/>
                <w:color w:val="0070C0"/>
                <w:sz w:val="28"/>
                <w:szCs w:val="28"/>
                <w:shd w:val="clear" w:color="auto" w:fill="FFFFFF"/>
                <w:lang w:val="it-IT"/>
              </w:rPr>
            </w:pPr>
            <w:r w:rsidRPr="006414C6">
              <w:rPr>
                <w:rFonts w:ascii="Times New Roman" w:hAnsi="Times New Roman" w:cs="Times New Roman"/>
                <w:b/>
                <w:color w:val="0070C0"/>
                <w:sz w:val="28"/>
                <w:szCs w:val="28"/>
                <w:shd w:val="clear" w:color="auto" w:fill="FFFFFF"/>
                <w:lang w:val="it-IT"/>
              </w:rPr>
              <w:t>"Lo Stato, le sue leggi, le sue istit</w:t>
            </w:r>
            <w:r w:rsidRPr="006414C6">
              <w:rPr>
                <w:rFonts w:ascii="Times New Roman" w:hAnsi="Times New Roman" w:cs="Times New Roman"/>
                <w:b/>
                <w:color w:val="0070C0"/>
                <w:sz w:val="28"/>
                <w:szCs w:val="28"/>
                <w:shd w:val="clear" w:color="auto" w:fill="FFFFFF"/>
                <w:lang w:val="it-IT"/>
              </w:rPr>
              <w:t>u</w:t>
            </w:r>
            <w:r w:rsidRPr="006414C6">
              <w:rPr>
                <w:rFonts w:ascii="Times New Roman" w:hAnsi="Times New Roman" w:cs="Times New Roman"/>
                <w:b/>
                <w:color w:val="0070C0"/>
                <w:sz w:val="28"/>
                <w:szCs w:val="28"/>
                <w:shd w:val="clear" w:color="auto" w:fill="FFFFFF"/>
                <w:lang w:val="it-IT"/>
              </w:rPr>
              <w:t>zioni sono i diritti degli individui dello Stato; la sua natura, il suo su</w:t>
            </w:r>
            <w:r w:rsidRPr="006414C6">
              <w:rPr>
                <w:rFonts w:ascii="Times New Roman" w:hAnsi="Times New Roman" w:cs="Times New Roman"/>
                <w:b/>
                <w:color w:val="0070C0"/>
                <w:sz w:val="28"/>
                <w:szCs w:val="28"/>
                <w:shd w:val="clear" w:color="auto" w:fill="FFFFFF"/>
                <w:lang w:val="it-IT"/>
              </w:rPr>
              <w:t>o</w:t>
            </w:r>
            <w:r w:rsidRPr="006414C6">
              <w:rPr>
                <w:rFonts w:ascii="Times New Roman" w:hAnsi="Times New Roman" w:cs="Times New Roman"/>
                <w:b/>
                <w:color w:val="0070C0"/>
                <w:sz w:val="28"/>
                <w:szCs w:val="28"/>
                <w:shd w:val="clear" w:color="auto" w:fill="FFFFFF"/>
                <w:lang w:val="it-IT"/>
              </w:rPr>
              <w:t>lo, le sue montagne, l'aria e le acque sono la loro terra, la loro patria, la loro proprietà esterna; la storia di questo Stato, le loro azioni e ciò che i loro antenati hanno prodotto, a</w:t>
            </w:r>
            <w:r w:rsidRPr="006414C6">
              <w:rPr>
                <w:rFonts w:ascii="Times New Roman" w:hAnsi="Times New Roman" w:cs="Times New Roman"/>
                <w:b/>
                <w:color w:val="0070C0"/>
                <w:sz w:val="28"/>
                <w:szCs w:val="28"/>
                <w:shd w:val="clear" w:color="auto" w:fill="FFFFFF"/>
                <w:lang w:val="it-IT"/>
              </w:rPr>
              <w:t>p</w:t>
            </w:r>
            <w:r w:rsidRPr="006414C6">
              <w:rPr>
                <w:rFonts w:ascii="Times New Roman" w:hAnsi="Times New Roman" w:cs="Times New Roman"/>
                <w:b/>
                <w:color w:val="0070C0"/>
                <w:sz w:val="28"/>
                <w:szCs w:val="28"/>
                <w:shd w:val="clear" w:color="auto" w:fill="FFFFFF"/>
                <w:lang w:val="it-IT"/>
              </w:rPr>
              <w:t>partengono loro e vivono nella loro memoria. Tutto è di loro proprietà nella misura in cui sono posseduti da esso, poiché costituisce la loro s</w:t>
            </w:r>
            <w:r w:rsidRPr="006414C6">
              <w:rPr>
                <w:rFonts w:ascii="Times New Roman" w:hAnsi="Times New Roman" w:cs="Times New Roman"/>
                <w:b/>
                <w:color w:val="0070C0"/>
                <w:sz w:val="28"/>
                <w:szCs w:val="28"/>
                <w:shd w:val="clear" w:color="auto" w:fill="FFFFFF"/>
                <w:lang w:val="it-IT"/>
              </w:rPr>
              <w:t>o</w:t>
            </w:r>
            <w:r w:rsidRPr="006414C6">
              <w:rPr>
                <w:rFonts w:ascii="Times New Roman" w:hAnsi="Times New Roman" w:cs="Times New Roman"/>
                <w:b/>
                <w:color w:val="0070C0"/>
                <w:sz w:val="28"/>
                <w:szCs w:val="28"/>
                <w:shd w:val="clear" w:color="auto" w:fill="FFFFFF"/>
                <w:lang w:val="it-IT"/>
              </w:rPr>
              <w:t>stanza, il loro essere. La loro imm</w:t>
            </w:r>
            <w:r w:rsidRPr="006414C6">
              <w:rPr>
                <w:rFonts w:ascii="Times New Roman" w:hAnsi="Times New Roman" w:cs="Times New Roman"/>
                <w:b/>
                <w:color w:val="0070C0"/>
                <w:sz w:val="28"/>
                <w:szCs w:val="28"/>
                <w:shd w:val="clear" w:color="auto" w:fill="FFFFFF"/>
                <w:lang w:val="it-IT"/>
              </w:rPr>
              <w:t>a</w:t>
            </w:r>
            <w:r w:rsidRPr="006414C6">
              <w:rPr>
                <w:rFonts w:ascii="Times New Roman" w:hAnsi="Times New Roman" w:cs="Times New Roman"/>
                <w:b/>
                <w:color w:val="0070C0"/>
                <w:sz w:val="28"/>
                <w:szCs w:val="28"/>
                <w:shd w:val="clear" w:color="auto" w:fill="FFFFFF"/>
                <w:lang w:val="it-IT"/>
              </w:rPr>
              <w:t>ginazione ne è piena, e la loro volo</w:t>
            </w:r>
            <w:r w:rsidRPr="006414C6">
              <w:rPr>
                <w:rFonts w:ascii="Times New Roman" w:hAnsi="Times New Roman" w:cs="Times New Roman"/>
                <w:b/>
                <w:color w:val="0070C0"/>
                <w:sz w:val="28"/>
                <w:szCs w:val="28"/>
                <w:shd w:val="clear" w:color="auto" w:fill="FFFFFF"/>
                <w:lang w:val="it-IT"/>
              </w:rPr>
              <w:t>n</w:t>
            </w:r>
            <w:r w:rsidRPr="006414C6">
              <w:rPr>
                <w:rFonts w:ascii="Times New Roman" w:hAnsi="Times New Roman" w:cs="Times New Roman"/>
                <w:b/>
                <w:color w:val="0070C0"/>
                <w:sz w:val="28"/>
                <w:szCs w:val="28"/>
                <w:shd w:val="clear" w:color="auto" w:fill="FFFFFF"/>
                <w:lang w:val="it-IT"/>
              </w:rPr>
              <w:t xml:space="preserve">tà è la </w:t>
            </w:r>
            <w:proofErr w:type="gramStart"/>
            <w:r w:rsidRPr="006414C6">
              <w:rPr>
                <w:rFonts w:ascii="Times New Roman" w:hAnsi="Times New Roman" w:cs="Times New Roman"/>
                <w:b/>
                <w:color w:val="0070C0"/>
                <w:sz w:val="28"/>
                <w:szCs w:val="28"/>
                <w:shd w:val="clear" w:color="auto" w:fill="FFFFFF"/>
                <w:lang w:val="it-IT"/>
              </w:rPr>
              <w:t>volontà</w:t>
            </w:r>
            <w:proofErr w:type="gramEnd"/>
            <w:r w:rsidRPr="006414C6">
              <w:rPr>
                <w:rFonts w:ascii="Times New Roman" w:hAnsi="Times New Roman" w:cs="Times New Roman"/>
                <w:b/>
                <w:color w:val="0070C0"/>
                <w:sz w:val="28"/>
                <w:szCs w:val="28"/>
                <w:shd w:val="clear" w:color="auto" w:fill="FFFFFF"/>
                <w:lang w:val="it-IT"/>
              </w:rPr>
              <w:t xml:space="preserve"> di queste leggi e di questa patria. È questa totalità spir</w:t>
            </w:r>
            <w:r w:rsidRPr="006414C6">
              <w:rPr>
                <w:rFonts w:ascii="Times New Roman" w:hAnsi="Times New Roman" w:cs="Times New Roman"/>
                <w:b/>
                <w:color w:val="0070C0"/>
                <w:sz w:val="28"/>
                <w:szCs w:val="28"/>
                <w:shd w:val="clear" w:color="auto" w:fill="FFFFFF"/>
                <w:lang w:val="it-IT"/>
              </w:rPr>
              <w:t>i</w:t>
            </w:r>
            <w:r w:rsidRPr="006414C6">
              <w:rPr>
                <w:rFonts w:ascii="Times New Roman" w:hAnsi="Times New Roman" w:cs="Times New Roman"/>
                <w:b/>
                <w:color w:val="0070C0"/>
                <w:sz w:val="28"/>
                <w:szCs w:val="28"/>
                <w:shd w:val="clear" w:color="auto" w:fill="FFFFFF"/>
                <w:lang w:val="it-IT"/>
              </w:rPr>
              <w:t>tuale che è un essere, lo spirito di un popolo. Gli individui vi apparteng</w:t>
            </w:r>
            <w:r w:rsidRPr="006414C6">
              <w:rPr>
                <w:rFonts w:ascii="Times New Roman" w:hAnsi="Times New Roman" w:cs="Times New Roman"/>
                <w:b/>
                <w:color w:val="0070C0"/>
                <w:sz w:val="28"/>
                <w:szCs w:val="28"/>
                <w:shd w:val="clear" w:color="auto" w:fill="FFFFFF"/>
                <w:lang w:val="it-IT"/>
              </w:rPr>
              <w:t>o</w:t>
            </w:r>
            <w:r w:rsidRPr="006414C6">
              <w:rPr>
                <w:rFonts w:ascii="Times New Roman" w:hAnsi="Times New Roman" w:cs="Times New Roman"/>
                <w:b/>
                <w:color w:val="0070C0"/>
                <w:sz w:val="28"/>
                <w:szCs w:val="28"/>
                <w:shd w:val="clear" w:color="auto" w:fill="FFFFFF"/>
                <w:lang w:val="it-IT"/>
              </w:rPr>
              <w:t xml:space="preserve">no; ogni </w:t>
            </w:r>
            <w:proofErr w:type="gramStart"/>
            <w:r w:rsidRPr="006414C6">
              <w:rPr>
                <w:rFonts w:ascii="Times New Roman" w:hAnsi="Times New Roman" w:cs="Times New Roman"/>
                <w:b/>
                <w:color w:val="0070C0"/>
                <w:sz w:val="28"/>
                <w:szCs w:val="28"/>
                <w:shd w:val="clear" w:color="auto" w:fill="FFFFFF"/>
                <w:lang w:val="it-IT"/>
              </w:rPr>
              <w:t>individuo</w:t>
            </w:r>
            <w:proofErr w:type="gramEnd"/>
            <w:r w:rsidRPr="006414C6">
              <w:rPr>
                <w:rFonts w:ascii="Times New Roman" w:hAnsi="Times New Roman" w:cs="Times New Roman"/>
                <w:b/>
                <w:color w:val="0070C0"/>
                <w:sz w:val="28"/>
                <w:szCs w:val="28"/>
                <w:shd w:val="clear" w:color="auto" w:fill="FFFFFF"/>
                <w:lang w:val="it-IT"/>
              </w:rPr>
              <w:t xml:space="preserve"> è figlio del suo popolo, e allo stesso tempo, nella m</w:t>
            </w:r>
            <w:r w:rsidRPr="006414C6">
              <w:rPr>
                <w:rFonts w:ascii="Times New Roman" w:hAnsi="Times New Roman" w:cs="Times New Roman"/>
                <w:b/>
                <w:color w:val="0070C0"/>
                <w:sz w:val="28"/>
                <w:szCs w:val="28"/>
                <w:shd w:val="clear" w:color="auto" w:fill="FFFFFF"/>
                <w:lang w:val="it-IT"/>
              </w:rPr>
              <w:t>i</w:t>
            </w:r>
            <w:r w:rsidR="006414C6">
              <w:rPr>
                <w:rFonts w:ascii="Times New Roman" w:hAnsi="Times New Roman" w:cs="Times New Roman"/>
                <w:b/>
                <w:color w:val="0070C0"/>
                <w:sz w:val="28"/>
                <w:szCs w:val="28"/>
                <w:shd w:val="clear" w:color="auto" w:fill="FFFFFF"/>
                <w:lang w:val="it-IT"/>
              </w:rPr>
              <w:t>sura in cui il suo S</w:t>
            </w:r>
            <w:r w:rsidRPr="006414C6">
              <w:rPr>
                <w:rFonts w:ascii="Times New Roman" w:hAnsi="Times New Roman" w:cs="Times New Roman"/>
                <w:b/>
                <w:color w:val="0070C0"/>
                <w:sz w:val="28"/>
                <w:szCs w:val="28"/>
                <w:shd w:val="clear" w:color="auto" w:fill="FFFFFF"/>
                <w:lang w:val="it-IT"/>
              </w:rPr>
              <w:t>tato è in via di sv</w:t>
            </w:r>
            <w:r w:rsidRPr="006414C6">
              <w:rPr>
                <w:rFonts w:ascii="Times New Roman" w:hAnsi="Times New Roman" w:cs="Times New Roman"/>
                <w:b/>
                <w:color w:val="0070C0"/>
                <w:sz w:val="28"/>
                <w:szCs w:val="28"/>
                <w:shd w:val="clear" w:color="auto" w:fill="FFFFFF"/>
                <w:lang w:val="it-IT"/>
              </w:rPr>
              <w:t>i</w:t>
            </w:r>
            <w:r w:rsidRPr="006414C6">
              <w:rPr>
                <w:rFonts w:ascii="Times New Roman" w:hAnsi="Times New Roman" w:cs="Times New Roman"/>
                <w:b/>
                <w:color w:val="0070C0"/>
                <w:sz w:val="28"/>
                <w:szCs w:val="28"/>
                <w:shd w:val="clear" w:color="auto" w:fill="FFFFFF"/>
                <w:lang w:val="it-IT"/>
              </w:rPr>
              <w:t>luppo, figlio del suo tempo; nessuno rimane indi</w:t>
            </w:r>
            <w:r w:rsidRPr="006414C6">
              <w:rPr>
                <w:rFonts w:ascii="Times New Roman" w:hAnsi="Times New Roman" w:cs="Times New Roman"/>
                <w:b/>
                <w:color w:val="0070C0"/>
                <w:sz w:val="28"/>
                <w:szCs w:val="28"/>
                <w:shd w:val="clear" w:color="auto" w:fill="FFFFFF"/>
                <w:lang w:val="it-IT"/>
              </w:rPr>
              <w:t>e</w:t>
            </w:r>
            <w:r w:rsidRPr="006414C6">
              <w:rPr>
                <w:rFonts w:ascii="Times New Roman" w:hAnsi="Times New Roman" w:cs="Times New Roman"/>
                <w:b/>
                <w:color w:val="0070C0"/>
                <w:sz w:val="28"/>
                <w:szCs w:val="28"/>
                <w:shd w:val="clear" w:color="auto" w:fill="FFFFFF"/>
                <w:lang w:val="it-IT"/>
              </w:rPr>
              <w:t xml:space="preserve">tro, tanto meno salta oltre. </w:t>
            </w:r>
            <w:proofErr w:type="gramStart"/>
            <w:r w:rsidRPr="006414C6">
              <w:rPr>
                <w:rFonts w:ascii="Times New Roman" w:hAnsi="Times New Roman" w:cs="Times New Roman"/>
                <w:b/>
                <w:color w:val="0070C0"/>
                <w:sz w:val="28"/>
                <w:szCs w:val="28"/>
                <w:shd w:val="clear" w:color="auto" w:fill="FFFFFF"/>
                <w:lang w:val="it-IT"/>
              </w:rPr>
              <w:t>Questo e</w:t>
            </w:r>
            <w:r w:rsidRPr="006414C6">
              <w:rPr>
                <w:rFonts w:ascii="Times New Roman" w:hAnsi="Times New Roman" w:cs="Times New Roman"/>
                <w:b/>
                <w:color w:val="0070C0"/>
                <w:sz w:val="28"/>
                <w:szCs w:val="28"/>
                <w:shd w:val="clear" w:color="auto" w:fill="FFFFFF"/>
                <w:lang w:val="it-IT"/>
              </w:rPr>
              <w:t>s</w:t>
            </w:r>
            <w:r w:rsidRPr="006414C6">
              <w:rPr>
                <w:rFonts w:ascii="Times New Roman" w:hAnsi="Times New Roman" w:cs="Times New Roman"/>
                <w:b/>
                <w:color w:val="0070C0"/>
                <w:sz w:val="28"/>
                <w:szCs w:val="28"/>
                <w:shd w:val="clear" w:color="auto" w:fill="FFFFFF"/>
                <w:lang w:val="it-IT"/>
              </w:rPr>
              <w:t>sere spirituale è suo, ne è un rappr</w:t>
            </w:r>
            <w:r w:rsidRPr="006414C6">
              <w:rPr>
                <w:rFonts w:ascii="Times New Roman" w:hAnsi="Times New Roman" w:cs="Times New Roman"/>
                <w:b/>
                <w:color w:val="0070C0"/>
                <w:sz w:val="28"/>
                <w:szCs w:val="28"/>
                <w:shd w:val="clear" w:color="auto" w:fill="FFFFFF"/>
                <w:lang w:val="it-IT"/>
              </w:rPr>
              <w:t>e</w:t>
            </w:r>
            <w:r w:rsidRPr="006414C6">
              <w:rPr>
                <w:rFonts w:ascii="Times New Roman" w:hAnsi="Times New Roman" w:cs="Times New Roman"/>
                <w:b/>
                <w:color w:val="0070C0"/>
                <w:sz w:val="28"/>
                <w:szCs w:val="28"/>
                <w:shd w:val="clear" w:color="auto" w:fill="FFFFFF"/>
                <w:lang w:val="it-IT"/>
              </w:rPr>
              <w:t>sentante; è quello da cui emerge e in cui si trova"</w:t>
            </w:r>
            <w:proofErr w:type="gramEnd"/>
            <w:r w:rsidRPr="006414C6">
              <w:rPr>
                <w:rFonts w:ascii="Times New Roman" w:hAnsi="Times New Roman" w:cs="Times New Roman"/>
                <w:b/>
                <w:color w:val="0070C0"/>
                <w:sz w:val="28"/>
                <w:szCs w:val="28"/>
                <w:shd w:val="clear" w:color="auto" w:fill="FFFFFF"/>
                <w:lang w:val="it-IT"/>
              </w:rPr>
              <w:t xml:space="preserve">. </w:t>
            </w:r>
          </w:p>
          <w:p w:rsidR="006414C6" w:rsidRDefault="006414C6" w:rsidP="00C632AB">
            <w:pPr>
              <w:jc w:val="both"/>
              <w:outlineLvl w:val="3"/>
              <w:rPr>
                <w:rFonts w:ascii="Times New Roman" w:hAnsi="Times New Roman" w:cs="Times New Roman"/>
                <w:b/>
                <w:color w:val="0070C0"/>
                <w:sz w:val="28"/>
                <w:szCs w:val="28"/>
                <w:shd w:val="clear" w:color="auto" w:fill="FFFFFF"/>
                <w:lang w:val="it-IT"/>
              </w:rPr>
            </w:pPr>
          </w:p>
          <w:p w:rsidR="006414C6" w:rsidRDefault="006414C6" w:rsidP="00C632AB">
            <w:pPr>
              <w:jc w:val="both"/>
              <w:outlineLvl w:val="3"/>
              <w:rPr>
                <w:rFonts w:ascii="Times New Roman" w:hAnsi="Times New Roman" w:cs="Times New Roman"/>
                <w:b/>
                <w:color w:val="0070C0"/>
                <w:sz w:val="28"/>
                <w:szCs w:val="28"/>
                <w:shd w:val="clear" w:color="auto" w:fill="FFFFFF"/>
                <w:lang w:val="it-IT"/>
              </w:rPr>
            </w:pPr>
          </w:p>
          <w:p w:rsidR="006414C6" w:rsidRPr="006414C6" w:rsidRDefault="006414C6" w:rsidP="00C632AB">
            <w:pPr>
              <w:jc w:val="both"/>
              <w:outlineLvl w:val="3"/>
              <w:rPr>
                <w:rFonts w:ascii="Times New Roman" w:hAnsi="Times New Roman" w:cs="Times New Roman"/>
                <w:b/>
                <w:color w:val="0070C0"/>
                <w:sz w:val="28"/>
                <w:szCs w:val="28"/>
                <w:shd w:val="clear" w:color="auto" w:fill="FFFFFF"/>
                <w:lang w:val="it-IT"/>
              </w:rPr>
            </w:pPr>
          </w:p>
          <w:p w:rsidR="00C632AB" w:rsidRDefault="00C632AB" w:rsidP="00C632AB">
            <w:pPr>
              <w:jc w:val="both"/>
              <w:outlineLvl w:val="3"/>
              <w:rPr>
                <w:rFonts w:ascii="Times New Roman" w:hAnsi="Times New Roman" w:cs="Times New Roman"/>
                <w:b/>
                <w:color w:val="3A3A3A"/>
                <w:sz w:val="28"/>
                <w:szCs w:val="28"/>
                <w:shd w:val="clear" w:color="auto" w:fill="FFFFFF"/>
                <w:lang w:val="it-IT"/>
              </w:rPr>
            </w:pPr>
            <w:r w:rsidRPr="00C632AB">
              <w:rPr>
                <w:rFonts w:ascii="Times New Roman" w:hAnsi="Times New Roman" w:cs="Times New Roman"/>
                <w:b/>
                <w:color w:val="3A3A3A"/>
                <w:sz w:val="28"/>
                <w:szCs w:val="28"/>
                <w:shd w:val="clear" w:color="auto" w:fill="FFFFFF"/>
                <w:lang w:val="it-IT"/>
              </w:rPr>
              <w:t xml:space="preserve">Questo spirito di un popolo è uno </w:t>
            </w:r>
            <w:proofErr w:type="gramStart"/>
            <w:r w:rsidRPr="00C632AB">
              <w:rPr>
                <w:rFonts w:ascii="Times New Roman" w:hAnsi="Times New Roman" w:cs="Times New Roman"/>
                <w:b/>
                <w:color w:val="3A3A3A"/>
                <w:sz w:val="28"/>
                <w:szCs w:val="28"/>
                <w:shd w:val="clear" w:color="auto" w:fill="FFFFFF"/>
                <w:lang w:val="it-IT"/>
              </w:rPr>
              <w:t>spirito</w:t>
            </w:r>
            <w:proofErr w:type="gramEnd"/>
            <w:r w:rsidRPr="00C632AB">
              <w:rPr>
                <w:rFonts w:ascii="Times New Roman" w:hAnsi="Times New Roman" w:cs="Times New Roman"/>
                <w:b/>
                <w:color w:val="3A3A3A"/>
                <w:sz w:val="28"/>
                <w:szCs w:val="28"/>
                <w:shd w:val="clear" w:color="auto" w:fill="FFFFFF"/>
                <w:lang w:val="it-IT"/>
              </w:rPr>
              <w:t xml:space="preserve"> definito, e questo </w:t>
            </w:r>
            <w:r w:rsidR="006414C6">
              <w:rPr>
                <w:rFonts w:ascii="Times New Roman" w:hAnsi="Times New Roman" w:cs="Times New Roman"/>
                <w:b/>
                <w:color w:val="3A3A3A"/>
                <w:sz w:val="28"/>
                <w:szCs w:val="28"/>
                <w:shd w:val="clear" w:color="auto" w:fill="FFFFFF"/>
                <w:lang w:val="it-IT"/>
              </w:rPr>
              <w:t xml:space="preserve">è </w:t>
            </w:r>
            <w:r w:rsidRPr="00C632AB">
              <w:rPr>
                <w:rFonts w:ascii="Times New Roman" w:hAnsi="Times New Roman" w:cs="Times New Roman"/>
                <w:b/>
                <w:color w:val="3A3A3A"/>
                <w:sz w:val="28"/>
                <w:szCs w:val="28"/>
                <w:shd w:val="clear" w:color="auto" w:fill="FFFFFF"/>
                <w:lang w:val="it-IT"/>
              </w:rPr>
              <w:t>a sua vo</w:t>
            </w:r>
            <w:r w:rsidRPr="00C632AB">
              <w:rPr>
                <w:rFonts w:ascii="Times New Roman" w:hAnsi="Times New Roman" w:cs="Times New Roman"/>
                <w:b/>
                <w:color w:val="3A3A3A"/>
                <w:sz w:val="28"/>
                <w:szCs w:val="28"/>
                <w:shd w:val="clear" w:color="auto" w:fill="FFFFFF"/>
                <w:lang w:val="it-IT"/>
              </w:rPr>
              <w:t>l</w:t>
            </w:r>
            <w:r w:rsidRPr="00C632AB">
              <w:rPr>
                <w:rFonts w:ascii="Times New Roman" w:hAnsi="Times New Roman" w:cs="Times New Roman"/>
                <w:b/>
                <w:color w:val="3A3A3A"/>
                <w:sz w:val="28"/>
                <w:szCs w:val="28"/>
                <w:shd w:val="clear" w:color="auto" w:fill="FFFFFF"/>
                <w:lang w:val="it-IT"/>
              </w:rPr>
              <w:t>ta uno spirito individuale.</w:t>
            </w:r>
          </w:p>
          <w:p w:rsidR="006414C6" w:rsidRPr="00C632AB" w:rsidRDefault="006414C6" w:rsidP="00C632AB">
            <w:pPr>
              <w:jc w:val="both"/>
              <w:outlineLvl w:val="3"/>
              <w:rPr>
                <w:rFonts w:ascii="Times New Roman" w:hAnsi="Times New Roman" w:cs="Times New Roman"/>
                <w:b/>
                <w:color w:val="3A3A3A"/>
                <w:sz w:val="28"/>
                <w:szCs w:val="28"/>
                <w:shd w:val="clear" w:color="auto" w:fill="FFFFFF"/>
                <w:lang w:val="it-IT"/>
              </w:rPr>
            </w:pPr>
          </w:p>
          <w:p w:rsidR="00C632AB" w:rsidRPr="006414C6" w:rsidRDefault="006414C6" w:rsidP="003E698B">
            <w:pPr>
              <w:jc w:val="both"/>
              <w:outlineLvl w:val="3"/>
              <w:rPr>
                <w:rFonts w:ascii="Times New Roman" w:hAnsi="Times New Roman" w:cs="Times New Roman"/>
                <w:b/>
                <w:color w:val="0070C0"/>
                <w:sz w:val="28"/>
                <w:szCs w:val="28"/>
                <w:shd w:val="clear" w:color="auto" w:fill="FFFFFF"/>
                <w:lang w:val="it-IT"/>
              </w:rPr>
            </w:pPr>
            <w:r>
              <w:rPr>
                <w:rFonts w:ascii="Times New Roman" w:hAnsi="Times New Roman" w:cs="Times New Roman"/>
                <w:b/>
                <w:color w:val="0070C0"/>
                <w:sz w:val="28"/>
                <w:szCs w:val="28"/>
                <w:shd w:val="clear" w:color="auto" w:fill="FFFFFF"/>
                <w:lang w:val="it-IT"/>
              </w:rPr>
              <w:t xml:space="preserve">"Per l’identità </w:t>
            </w:r>
            <w:r w:rsidR="00C632AB" w:rsidRPr="006414C6">
              <w:rPr>
                <w:rFonts w:ascii="Times New Roman" w:hAnsi="Times New Roman" w:cs="Times New Roman"/>
                <w:b/>
                <w:color w:val="0070C0"/>
                <w:sz w:val="28"/>
                <w:szCs w:val="28"/>
                <w:shd w:val="clear" w:color="auto" w:fill="FFFFFF"/>
                <w:lang w:val="it-IT"/>
              </w:rPr>
              <w:t>originale della loro s</w:t>
            </w:r>
            <w:r w:rsidR="00C632AB" w:rsidRPr="006414C6">
              <w:rPr>
                <w:rFonts w:ascii="Times New Roman" w:hAnsi="Times New Roman" w:cs="Times New Roman"/>
                <w:b/>
                <w:color w:val="0070C0"/>
                <w:sz w:val="28"/>
                <w:szCs w:val="28"/>
                <w:shd w:val="clear" w:color="auto" w:fill="FFFFFF"/>
                <w:lang w:val="it-IT"/>
              </w:rPr>
              <w:t>o</w:t>
            </w:r>
            <w:r w:rsidR="00C632AB" w:rsidRPr="006414C6">
              <w:rPr>
                <w:rFonts w:ascii="Times New Roman" w:hAnsi="Times New Roman" w:cs="Times New Roman"/>
                <w:b/>
                <w:color w:val="0070C0"/>
                <w:sz w:val="28"/>
                <w:szCs w:val="28"/>
                <w:shd w:val="clear" w:color="auto" w:fill="FFFFFF"/>
                <w:lang w:val="it-IT"/>
              </w:rPr>
              <w:t xml:space="preserve">stanza, del loro contenuto e del loro oggetto, le </w:t>
            </w:r>
            <w:r w:rsidR="003E698B">
              <w:rPr>
                <w:rFonts w:ascii="Times New Roman" w:hAnsi="Times New Roman" w:cs="Times New Roman"/>
                <w:b/>
                <w:color w:val="0070C0"/>
                <w:sz w:val="28"/>
                <w:szCs w:val="28"/>
                <w:shd w:val="clear" w:color="auto" w:fill="FFFFFF"/>
                <w:lang w:val="it-IT"/>
              </w:rPr>
              <w:t>figure</w:t>
            </w:r>
            <w:r w:rsidR="00C632AB" w:rsidRPr="006414C6">
              <w:rPr>
                <w:rFonts w:ascii="Times New Roman" w:hAnsi="Times New Roman" w:cs="Times New Roman"/>
                <w:b/>
                <w:color w:val="0070C0"/>
                <w:sz w:val="28"/>
                <w:szCs w:val="28"/>
                <w:shd w:val="clear" w:color="auto" w:fill="FFFFFF"/>
                <w:lang w:val="it-IT"/>
              </w:rPr>
              <w:t xml:space="preserve"> sono in unità inseparabile con lo spirito del</w:t>
            </w:r>
            <w:r>
              <w:rPr>
                <w:rFonts w:ascii="Times New Roman" w:hAnsi="Times New Roman" w:cs="Times New Roman"/>
                <w:b/>
                <w:color w:val="0070C0"/>
                <w:sz w:val="28"/>
                <w:szCs w:val="28"/>
                <w:shd w:val="clear" w:color="auto" w:fill="FFFFFF"/>
                <w:lang w:val="it-IT"/>
              </w:rPr>
              <w:t>lo S</w:t>
            </w:r>
            <w:r w:rsidR="00C632AB" w:rsidRPr="006414C6">
              <w:rPr>
                <w:rFonts w:ascii="Times New Roman" w:hAnsi="Times New Roman" w:cs="Times New Roman"/>
                <w:b/>
                <w:color w:val="0070C0"/>
                <w:sz w:val="28"/>
                <w:szCs w:val="28"/>
                <w:shd w:val="clear" w:color="auto" w:fill="FFFFFF"/>
                <w:lang w:val="it-IT"/>
              </w:rPr>
              <w:t>t</w:t>
            </w:r>
            <w:r w:rsidR="00C632AB" w:rsidRPr="006414C6">
              <w:rPr>
                <w:rFonts w:ascii="Times New Roman" w:hAnsi="Times New Roman" w:cs="Times New Roman"/>
                <w:b/>
                <w:color w:val="0070C0"/>
                <w:sz w:val="28"/>
                <w:szCs w:val="28"/>
                <w:shd w:val="clear" w:color="auto" w:fill="FFFFFF"/>
                <w:lang w:val="it-IT"/>
              </w:rPr>
              <w:t>a</w:t>
            </w:r>
            <w:r w:rsidR="00C632AB" w:rsidRPr="006414C6">
              <w:rPr>
                <w:rFonts w:ascii="Times New Roman" w:hAnsi="Times New Roman" w:cs="Times New Roman"/>
                <w:b/>
                <w:color w:val="0070C0"/>
                <w:sz w:val="28"/>
                <w:szCs w:val="28"/>
                <w:shd w:val="clear" w:color="auto" w:fill="FFFFFF"/>
                <w:lang w:val="it-IT"/>
              </w:rPr>
              <w:t>to; solo con questa religione può es</w:t>
            </w:r>
            <w:r w:rsidR="00C632AB" w:rsidRPr="006414C6">
              <w:rPr>
                <w:rFonts w:ascii="Times New Roman" w:hAnsi="Times New Roman" w:cs="Times New Roman"/>
                <w:b/>
                <w:color w:val="0070C0"/>
                <w:sz w:val="28"/>
                <w:szCs w:val="28"/>
                <w:shd w:val="clear" w:color="auto" w:fill="FFFFFF"/>
                <w:lang w:val="it-IT"/>
              </w:rPr>
              <w:t>i</w:t>
            </w:r>
            <w:r>
              <w:rPr>
                <w:rFonts w:ascii="Times New Roman" w:hAnsi="Times New Roman" w:cs="Times New Roman"/>
                <w:b/>
                <w:color w:val="0070C0"/>
                <w:sz w:val="28"/>
                <w:szCs w:val="28"/>
                <w:shd w:val="clear" w:color="auto" w:fill="FFFFFF"/>
                <w:lang w:val="it-IT"/>
              </w:rPr>
              <w:t>stere questa forma di S</w:t>
            </w:r>
            <w:r w:rsidR="00C632AB" w:rsidRPr="006414C6">
              <w:rPr>
                <w:rFonts w:ascii="Times New Roman" w:hAnsi="Times New Roman" w:cs="Times New Roman"/>
                <w:b/>
                <w:color w:val="0070C0"/>
                <w:sz w:val="28"/>
                <w:szCs w:val="28"/>
                <w:shd w:val="clear" w:color="auto" w:fill="FFFFFF"/>
                <w:lang w:val="it-IT"/>
              </w:rPr>
              <w:t>tato, così c</w:t>
            </w:r>
            <w:r w:rsidR="00C632AB" w:rsidRPr="006414C6">
              <w:rPr>
                <w:rFonts w:ascii="Times New Roman" w:hAnsi="Times New Roman" w:cs="Times New Roman"/>
                <w:b/>
                <w:color w:val="0070C0"/>
                <w:sz w:val="28"/>
                <w:szCs w:val="28"/>
                <w:shd w:val="clear" w:color="auto" w:fill="FFFFFF"/>
                <w:lang w:val="it-IT"/>
              </w:rPr>
              <w:t>o</w:t>
            </w:r>
            <w:r>
              <w:rPr>
                <w:rFonts w:ascii="Times New Roman" w:hAnsi="Times New Roman" w:cs="Times New Roman"/>
                <w:b/>
                <w:color w:val="0070C0"/>
                <w:sz w:val="28"/>
                <w:szCs w:val="28"/>
                <w:shd w:val="clear" w:color="auto" w:fill="FFFFFF"/>
                <w:lang w:val="it-IT"/>
              </w:rPr>
              <w:t>me in questo S</w:t>
            </w:r>
            <w:r w:rsidR="00C632AB" w:rsidRPr="006414C6">
              <w:rPr>
                <w:rFonts w:ascii="Times New Roman" w:hAnsi="Times New Roman" w:cs="Times New Roman"/>
                <w:b/>
                <w:color w:val="0070C0"/>
                <w:sz w:val="28"/>
                <w:szCs w:val="28"/>
                <w:shd w:val="clear" w:color="auto" w:fill="FFFFFF"/>
                <w:lang w:val="it-IT"/>
              </w:rPr>
              <w:t>tato solo questa filos</w:t>
            </w:r>
            <w:r w:rsidR="00C632AB" w:rsidRPr="006414C6">
              <w:rPr>
                <w:rFonts w:ascii="Times New Roman" w:hAnsi="Times New Roman" w:cs="Times New Roman"/>
                <w:b/>
                <w:color w:val="0070C0"/>
                <w:sz w:val="28"/>
                <w:szCs w:val="28"/>
                <w:shd w:val="clear" w:color="auto" w:fill="FFFFFF"/>
                <w:lang w:val="it-IT"/>
              </w:rPr>
              <w:t>o</w:t>
            </w:r>
            <w:r w:rsidR="00C632AB" w:rsidRPr="006414C6">
              <w:rPr>
                <w:rFonts w:ascii="Times New Roman" w:hAnsi="Times New Roman" w:cs="Times New Roman"/>
                <w:b/>
                <w:color w:val="0070C0"/>
                <w:sz w:val="28"/>
                <w:szCs w:val="28"/>
                <w:shd w:val="clear" w:color="auto" w:fill="FFFFFF"/>
                <w:lang w:val="it-IT"/>
              </w:rPr>
              <w:lastRenderedPageBreak/>
              <w:t xml:space="preserve">fia e </w:t>
            </w:r>
            <w:proofErr w:type="gramStart"/>
            <w:r w:rsidR="00C632AB" w:rsidRPr="006414C6">
              <w:rPr>
                <w:rFonts w:ascii="Times New Roman" w:hAnsi="Times New Roman" w:cs="Times New Roman"/>
                <w:b/>
                <w:color w:val="0070C0"/>
                <w:sz w:val="28"/>
                <w:szCs w:val="28"/>
                <w:shd w:val="clear" w:color="auto" w:fill="FFFFFF"/>
                <w:lang w:val="it-IT"/>
              </w:rPr>
              <w:t>questa</w:t>
            </w:r>
            <w:proofErr w:type="gramEnd"/>
            <w:r w:rsidR="00C632AB" w:rsidRPr="006414C6">
              <w:rPr>
                <w:rFonts w:ascii="Times New Roman" w:hAnsi="Times New Roman" w:cs="Times New Roman"/>
                <w:b/>
                <w:color w:val="0070C0"/>
                <w:sz w:val="28"/>
                <w:szCs w:val="28"/>
                <w:shd w:val="clear" w:color="auto" w:fill="FFFFFF"/>
                <w:lang w:val="it-IT"/>
              </w:rPr>
              <w:t xml:space="preserve"> arte".</w:t>
            </w:r>
          </w:p>
        </w:tc>
      </w:tr>
    </w:tbl>
    <w:p w:rsidR="00914C4F" w:rsidRPr="00C632AB" w:rsidRDefault="00914C4F" w:rsidP="00C632AB">
      <w:pPr>
        <w:shd w:val="clear" w:color="auto" w:fill="FFFFFF"/>
        <w:spacing w:after="0" w:line="240" w:lineRule="auto"/>
        <w:jc w:val="both"/>
        <w:outlineLvl w:val="3"/>
        <w:rPr>
          <w:rFonts w:ascii="Times New Roman" w:hAnsi="Times New Roman" w:cs="Times New Roman"/>
          <w:b/>
          <w:color w:val="3A3A3A"/>
          <w:sz w:val="28"/>
          <w:szCs w:val="28"/>
          <w:shd w:val="clear" w:color="auto" w:fill="FFFFFF"/>
          <w:lang w:val="it-IT"/>
        </w:rPr>
      </w:pPr>
    </w:p>
    <w:p w:rsidR="00914C4F" w:rsidRPr="00C632AB" w:rsidRDefault="00914C4F" w:rsidP="00C632AB">
      <w:pPr>
        <w:shd w:val="clear" w:color="auto" w:fill="FFFFFF"/>
        <w:spacing w:after="0" w:line="240" w:lineRule="auto"/>
        <w:jc w:val="both"/>
        <w:outlineLvl w:val="3"/>
        <w:rPr>
          <w:rFonts w:ascii="Times New Roman" w:hAnsi="Times New Roman" w:cs="Times New Roman"/>
          <w:b/>
          <w:color w:val="3A3A3A"/>
          <w:sz w:val="28"/>
          <w:szCs w:val="28"/>
          <w:shd w:val="clear" w:color="auto" w:fill="FFFFFF"/>
          <w:lang w:val="it-IT"/>
        </w:rPr>
      </w:pPr>
    </w:p>
    <w:p w:rsidR="00535CCD" w:rsidRPr="00C632AB" w:rsidRDefault="00535CCD" w:rsidP="00C632AB">
      <w:pPr>
        <w:shd w:val="clear" w:color="auto" w:fill="FFFFFF"/>
        <w:spacing w:after="0" w:line="240" w:lineRule="auto"/>
        <w:jc w:val="both"/>
        <w:outlineLvl w:val="3"/>
        <w:rPr>
          <w:rFonts w:ascii="Times New Roman" w:eastAsia="Times New Roman" w:hAnsi="Times New Roman" w:cs="Times New Roman"/>
          <w:b/>
          <w:color w:val="1A1A1A"/>
          <w:sz w:val="28"/>
          <w:szCs w:val="28"/>
          <w:lang w:val="it-IT" w:eastAsia="de-DE"/>
        </w:rPr>
      </w:pPr>
    </w:p>
    <w:sectPr w:rsidR="00535CCD" w:rsidRPr="00C632AB" w:rsidSect="00B7667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50" w:rsidRDefault="00675050" w:rsidP="00FB6634">
      <w:pPr>
        <w:spacing w:after="0" w:line="240" w:lineRule="auto"/>
      </w:pPr>
      <w:r>
        <w:separator/>
      </w:r>
    </w:p>
  </w:endnote>
  <w:endnote w:type="continuationSeparator" w:id="0">
    <w:p w:rsidR="00675050" w:rsidRDefault="00675050" w:rsidP="00FB6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50" w:rsidRDefault="00675050" w:rsidP="00FB6634">
      <w:pPr>
        <w:spacing w:after="0" w:line="240" w:lineRule="auto"/>
      </w:pPr>
      <w:r>
        <w:separator/>
      </w:r>
    </w:p>
  </w:footnote>
  <w:footnote w:type="continuationSeparator" w:id="0">
    <w:p w:rsidR="00675050" w:rsidRDefault="00675050" w:rsidP="00FB6634">
      <w:pPr>
        <w:spacing w:after="0" w:line="240" w:lineRule="auto"/>
      </w:pPr>
      <w:r>
        <w:continuationSeparator/>
      </w:r>
    </w:p>
  </w:footnote>
  <w:footnote w:id="1">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11. </w:t>
      </w:r>
    </w:p>
  </w:footnote>
  <w:footnote w:id="2">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11.</w:t>
      </w:r>
    </w:p>
  </w:footnote>
  <w:footnote w:id="3">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12.</w:t>
      </w:r>
    </w:p>
  </w:footnote>
  <w:footnote w:id="4">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12.</w:t>
      </w:r>
    </w:p>
  </w:footnote>
  <w:footnote w:id="5">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13.</w:t>
      </w:r>
    </w:p>
  </w:footnote>
  <w:footnote w:id="6">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13/14.</w:t>
      </w:r>
    </w:p>
  </w:footnote>
  <w:footnote w:id="7">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14.</w:t>
      </w:r>
    </w:p>
  </w:footnote>
  <w:footnote w:id="8">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14.</w:t>
      </w:r>
    </w:p>
  </w:footnote>
  <w:footnote w:id="9">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15.</w:t>
      </w:r>
    </w:p>
  </w:footnote>
  <w:footnote w:id="10">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16.</w:t>
      </w:r>
    </w:p>
  </w:footnote>
  <w:footnote w:id="11">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16.</w:t>
      </w:r>
    </w:p>
  </w:footnote>
  <w:footnote w:id="12">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17.</w:t>
      </w:r>
    </w:p>
  </w:footnote>
  <w:footnote w:id="13">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17.</w:t>
      </w:r>
    </w:p>
  </w:footnote>
  <w:footnote w:id="14">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19. </w:t>
      </w:r>
    </w:p>
  </w:footnote>
  <w:footnote w:id="15">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19. </w:t>
      </w:r>
    </w:p>
  </w:footnote>
  <w:footnote w:id="16">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20.</w:t>
      </w:r>
    </w:p>
  </w:footnote>
  <w:footnote w:id="17">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21.</w:t>
      </w:r>
    </w:p>
  </w:footnote>
  <w:footnote w:id="18">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22.</w:t>
      </w:r>
    </w:p>
  </w:footnote>
  <w:footnote w:id="19">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23. </w:t>
      </w:r>
    </w:p>
  </w:footnote>
  <w:footnote w:id="20">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25.</w:t>
      </w:r>
    </w:p>
  </w:footnote>
  <w:footnote w:id="21">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26.</w:t>
      </w:r>
    </w:p>
  </w:footnote>
  <w:footnote w:id="22">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29.</w:t>
      </w:r>
    </w:p>
  </w:footnote>
  <w:footnote w:id="23">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29.</w:t>
      </w:r>
    </w:p>
  </w:footnote>
  <w:footnote w:id="24">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30</w:t>
      </w:r>
    </w:p>
  </w:footnote>
  <w:footnote w:id="25">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30.</w:t>
      </w:r>
    </w:p>
  </w:footnote>
  <w:footnote w:id="26">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31.</w:t>
      </w:r>
    </w:p>
  </w:footnote>
  <w:footnote w:id="27">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32.</w:t>
      </w:r>
    </w:p>
  </w:footnote>
  <w:footnote w:id="28">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33. </w:t>
      </w:r>
    </w:p>
  </w:footnote>
  <w:footnote w:id="29">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34.</w:t>
      </w:r>
    </w:p>
  </w:footnote>
  <w:footnote w:id="30">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36.</w:t>
      </w:r>
    </w:p>
  </w:footnote>
  <w:footnote w:id="31">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36.</w:t>
      </w:r>
    </w:p>
  </w:footnote>
  <w:footnote w:id="32">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37.</w:t>
      </w:r>
    </w:p>
  </w:footnote>
  <w:footnote w:id="33">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40.</w:t>
      </w:r>
    </w:p>
  </w:footnote>
  <w:footnote w:id="34">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41.</w:t>
      </w:r>
    </w:p>
  </w:footnote>
  <w:footnote w:id="35">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41.</w:t>
      </w:r>
    </w:p>
  </w:footnote>
  <w:footnote w:id="36">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44.</w:t>
      </w:r>
    </w:p>
  </w:footnote>
  <w:footnote w:id="37">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45.</w:t>
      </w:r>
    </w:p>
  </w:footnote>
  <w:footnote w:id="38">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47. </w:t>
      </w:r>
    </w:p>
  </w:footnote>
  <w:footnote w:id="39">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47.</w:t>
      </w:r>
    </w:p>
  </w:footnote>
  <w:footnote w:id="40">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49.</w:t>
      </w:r>
    </w:p>
  </w:footnote>
  <w:footnote w:id="41">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51.</w:t>
      </w:r>
    </w:p>
  </w:footnote>
  <w:footnote w:id="42">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54.</w:t>
      </w:r>
    </w:p>
  </w:footnote>
  <w:footnote w:id="43">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46.</w:t>
      </w:r>
    </w:p>
  </w:footnote>
  <w:footnote w:id="44">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55.</w:t>
      </w:r>
    </w:p>
  </w:footnote>
  <w:footnote w:id="45">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56.</w:t>
      </w:r>
    </w:p>
  </w:footnote>
  <w:footnote w:id="46">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57.</w:t>
      </w:r>
    </w:p>
  </w:footnote>
  <w:footnote w:id="47">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58.</w:t>
      </w:r>
    </w:p>
  </w:footnote>
  <w:footnote w:id="48">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58.</w:t>
      </w:r>
    </w:p>
  </w:footnote>
  <w:footnote w:id="49">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59.</w:t>
      </w:r>
    </w:p>
  </w:footnote>
  <w:footnote w:id="50">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59/60.</w:t>
      </w:r>
    </w:p>
  </w:footnote>
  <w:footnote w:id="51">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60.</w:t>
      </w:r>
    </w:p>
  </w:footnote>
  <w:footnote w:id="52">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60.</w:t>
      </w:r>
    </w:p>
  </w:footnote>
  <w:footnote w:id="53">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61.</w:t>
      </w:r>
    </w:p>
  </w:footnote>
  <w:footnote w:id="54">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62.</w:t>
      </w:r>
    </w:p>
  </w:footnote>
  <w:footnote w:id="55">
    <w:p w:rsidR="00E57F46" w:rsidRPr="00B73415" w:rsidRDefault="00E57F46" w:rsidP="00914C4F">
      <w:pPr>
        <w:pStyle w:val="Funotentext"/>
        <w:rPr>
          <w:rFonts w:ascii="Times New Roman" w:hAnsi="Times New Roman" w:cs="Times New Roman"/>
        </w:rPr>
      </w:pPr>
      <w:r w:rsidRPr="00B73415">
        <w:rPr>
          <w:rStyle w:val="Funotenzeichen"/>
          <w:rFonts w:ascii="Times New Roman" w:hAnsi="Times New Roman" w:cs="Times New Roman"/>
        </w:rPr>
        <w:footnoteRef/>
      </w:r>
      <w:r w:rsidRPr="00B73415">
        <w:rPr>
          <w:rFonts w:ascii="Times New Roman" w:hAnsi="Times New Roman" w:cs="Times New Roman"/>
        </w:rPr>
        <w:t xml:space="preserve"> Ebd. S. 65.</w:t>
      </w:r>
    </w:p>
  </w:footnote>
  <w:footnote w:id="56">
    <w:p w:rsidR="00E57F46" w:rsidRDefault="00E57F46" w:rsidP="00914C4F">
      <w:pPr>
        <w:pStyle w:val="Funotentext"/>
      </w:pPr>
      <w:r>
        <w:rPr>
          <w:rStyle w:val="Funotenzeichen"/>
        </w:rPr>
        <w:footnoteRef/>
      </w:r>
      <w:r>
        <w:t xml:space="preserve"> Ebd. S. 70.</w:t>
      </w:r>
    </w:p>
  </w:footnote>
  <w:footnote w:id="57">
    <w:p w:rsidR="00E57F46" w:rsidRDefault="00E57F46" w:rsidP="00914C4F">
      <w:pPr>
        <w:pStyle w:val="Funotentext"/>
      </w:pPr>
      <w:r>
        <w:rPr>
          <w:rStyle w:val="Funotenzeichen"/>
        </w:rPr>
        <w:footnoteRef/>
      </w:r>
      <w:r>
        <w:t xml:space="preserve"> Ebd. S. 72.</w:t>
      </w:r>
    </w:p>
  </w:footnote>
  <w:footnote w:id="58">
    <w:p w:rsidR="00E57F46" w:rsidRDefault="00E57F46" w:rsidP="00914C4F">
      <w:pPr>
        <w:pStyle w:val="Funotentext"/>
      </w:pPr>
      <w:r>
        <w:rPr>
          <w:rStyle w:val="Funotenzeichen"/>
        </w:rPr>
        <w:footnoteRef/>
      </w:r>
      <w:r>
        <w:t xml:space="preserve"> Ebd. S: 73.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073C27"/>
    <w:rsid w:val="00073C27"/>
    <w:rsid w:val="000C11B2"/>
    <w:rsid w:val="001F271A"/>
    <w:rsid w:val="003E698B"/>
    <w:rsid w:val="00406172"/>
    <w:rsid w:val="00414BEE"/>
    <w:rsid w:val="004C660D"/>
    <w:rsid w:val="00535CCD"/>
    <w:rsid w:val="006414C6"/>
    <w:rsid w:val="00675050"/>
    <w:rsid w:val="00854747"/>
    <w:rsid w:val="00914C4F"/>
    <w:rsid w:val="0094122D"/>
    <w:rsid w:val="00A5099E"/>
    <w:rsid w:val="00A9008A"/>
    <w:rsid w:val="00AD646F"/>
    <w:rsid w:val="00B7667A"/>
    <w:rsid w:val="00BE6628"/>
    <w:rsid w:val="00C024AE"/>
    <w:rsid w:val="00C632AB"/>
    <w:rsid w:val="00CB4E55"/>
    <w:rsid w:val="00DD7F20"/>
    <w:rsid w:val="00E57F46"/>
    <w:rsid w:val="00E94288"/>
    <w:rsid w:val="00F32FEB"/>
    <w:rsid w:val="00F431BE"/>
    <w:rsid w:val="00FB6634"/>
    <w:rsid w:val="00FD4C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69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6634"/>
    <w:pPr>
      <w:ind w:left="720"/>
      <w:contextualSpacing/>
    </w:pPr>
  </w:style>
  <w:style w:type="character" w:styleId="Hervorhebung">
    <w:name w:val="Emphasis"/>
    <w:basedOn w:val="Absatz-Standardschriftart"/>
    <w:uiPriority w:val="20"/>
    <w:qFormat/>
    <w:rsid w:val="00FB6634"/>
    <w:rPr>
      <w:i/>
      <w:iCs/>
    </w:rPr>
  </w:style>
  <w:style w:type="paragraph" w:styleId="Funotentext">
    <w:name w:val="footnote text"/>
    <w:basedOn w:val="Standard"/>
    <w:link w:val="FunotentextZchn"/>
    <w:uiPriority w:val="99"/>
    <w:semiHidden/>
    <w:unhideWhenUsed/>
    <w:rsid w:val="00FB66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6634"/>
    <w:rPr>
      <w:sz w:val="20"/>
      <w:szCs w:val="20"/>
    </w:rPr>
  </w:style>
  <w:style w:type="character" w:styleId="Funotenzeichen">
    <w:name w:val="footnote reference"/>
    <w:basedOn w:val="Absatz-Standardschriftart"/>
    <w:uiPriority w:val="99"/>
    <w:semiHidden/>
    <w:unhideWhenUsed/>
    <w:rsid w:val="00FB6634"/>
    <w:rPr>
      <w:vertAlign w:val="superscript"/>
    </w:rPr>
  </w:style>
  <w:style w:type="paragraph" w:styleId="StandardWeb">
    <w:name w:val="Normal (Web)"/>
    <w:basedOn w:val="Standard"/>
    <w:uiPriority w:val="99"/>
    <w:unhideWhenUsed/>
    <w:rsid w:val="00FB66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6634"/>
    <w:rPr>
      <w:b/>
      <w:bCs/>
    </w:rPr>
  </w:style>
  <w:style w:type="character" w:customStyle="1" w:styleId="suchwort">
    <w:name w:val="suchwort"/>
    <w:basedOn w:val="Absatz-Standardschriftart"/>
    <w:rsid w:val="00FB6634"/>
  </w:style>
  <w:style w:type="character" w:styleId="Hyperlink">
    <w:name w:val="Hyperlink"/>
    <w:basedOn w:val="Absatz-Standardschriftart"/>
    <w:uiPriority w:val="99"/>
    <w:semiHidden/>
    <w:unhideWhenUsed/>
    <w:rsid w:val="00FB6634"/>
    <w:rPr>
      <w:color w:val="0000FF"/>
      <w:u w:val="single"/>
    </w:rPr>
  </w:style>
  <w:style w:type="table" w:styleId="Tabellengitternetz">
    <w:name w:val="Table Grid"/>
    <w:basedOn w:val="NormaleTabelle"/>
    <w:uiPriority w:val="39"/>
    <w:rsid w:val="0091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5067</Words>
  <Characters>31929</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Koch</dc:creator>
  <cp:lastModifiedBy>Marco deAngelis</cp:lastModifiedBy>
  <cp:revision>10</cp:revision>
  <dcterms:created xsi:type="dcterms:W3CDTF">2021-04-15T15:37:00Z</dcterms:created>
  <dcterms:modified xsi:type="dcterms:W3CDTF">2021-04-15T19:44:00Z</dcterms:modified>
</cp:coreProperties>
</file>